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5FE" w:rsidRDefault="00666491" w:rsidP="00B526D1">
      <w:pPr>
        <w:autoSpaceDE w:val="0"/>
        <w:autoSpaceDN w:val="0"/>
        <w:adjustRightInd w:val="0"/>
        <w:spacing w:after="0" w:line="240" w:lineRule="auto"/>
        <w:ind w:left="1148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  <w:r w:rsidR="004465FE">
        <w:rPr>
          <w:rFonts w:ascii="Times New Roman" w:hAnsi="Times New Roman" w:cs="Times New Roman"/>
          <w:sz w:val="28"/>
          <w:szCs w:val="28"/>
        </w:rPr>
        <w:t xml:space="preserve"> </w:t>
      </w:r>
      <w:r w:rsidR="00011762">
        <w:rPr>
          <w:rFonts w:ascii="Times New Roman" w:hAnsi="Times New Roman" w:cs="Times New Roman"/>
          <w:sz w:val="28"/>
          <w:szCs w:val="28"/>
        </w:rPr>
        <w:t xml:space="preserve">       </w:t>
      </w:r>
      <w:r w:rsidR="004465FE">
        <w:rPr>
          <w:rFonts w:ascii="Times New Roman" w:hAnsi="Times New Roman" w:cs="Times New Roman"/>
          <w:sz w:val="28"/>
          <w:szCs w:val="28"/>
        </w:rPr>
        <w:t>приказом</w:t>
      </w:r>
      <w:r w:rsidR="00011762">
        <w:rPr>
          <w:rFonts w:ascii="Times New Roman" w:hAnsi="Times New Roman" w:cs="Times New Roman"/>
          <w:sz w:val="28"/>
          <w:szCs w:val="28"/>
        </w:rPr>
        <w:t xml:space="preserve"> МФ и НП </w:t>
      </w:r>
      <w:r w:rsidR="004465FE">
        <w:rPr>
          <w:rFonts w:ascii="Times New Roman" w:hAnsi="Times New Roman" w:cs="Times New Roman"/>
          <w:sz w:val="28"/>
          <w:szCs w:val="28"/>
        </w:rPr>
        <w:t>НСО</w:t>
      </w:r>
    </w:p>
    <w:p w:rsidR="004465FE" w:rsidRDefault="00553D5F" w:rsidP="00553D5F">
      <w:pPr>
        <w:autoSpaceDE w:val="0"/>
        <w:autoSpaceDN w:val="0"/>
        <w:adjustRightInd w:val="0"/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465FE">
        <w:rPr>
          <w:rFonts w:ascii="Times New Roman" w:hAnsi="Times New Roman" w:cs="Times New Roman"/>
          <w:sz w:val="28"/>
          <w:szCs w:val="28"/>
        </w:rPr>
        <w:t xml:space="preserve">от </w:t>
      </w:r>
      <w:r w:rsidR="00FA2D2F">
        <w:rPr>
          <w:rFonts w:ascii="Times New Roman" w:hAnsi="Times New Roman" w:cs="Times New Roman"/>
          <w:sz w:val="28"/>
          <w:szCs w:val="28"/>
        </w:rPr>
        <w:t>_________</w:t>
      </w:r>
      <w:r w:rsidR="00B526D1">
        <w:rPr>
          <w:rFonts w:ascii="Times New Roman" w:hAnsi="Times New Roman" w:cs="Times New Roman"/>
          <w:sz w:val="28"/>
          <w:szCs w:val="28"/>
        </w:rPr>
        <w:t xml:space="preserve"> </w:t>
      </w:r>
      <w:r w:rsidR="004465FE">
        <w:rPr>
          <w:rFonts w:ascii="Times New Roman" w:hAnsi="Times New Roman" w:cs="Times New Roman"/>
          <w:sz w:val="28"/>
          <w:szCs w:val="28"/>
        </w:rPr>
        <w:t>№</w:t>
      </w:r>
      <w:r w:rsidR="00122FAB">
        <w:rPr>
          <w:rFonts w:ascii="Times New Roman" w:hAnsi="Times New Roman" w:cs="Times New Roman"/>
          <w:sz w:val="28"/>
          <w:szCs w:val="28"/>
        </w:rPr>
        <w:t xml:space="preserve"> </w:t>
      </w:r>
      <w:r w:rsidR="00FA2D2F">
        <w:rPr>
          <w:rFonts w:ascii="Times New Roman" w:hAnsi="Times New Roman" w:cs="Times New Roman"/>
          <w:sz w:val="28"/>
          <w:szCs w:val="28"/>
        </w:rPr>
        <w:t>___</w:t>
      </w:r>
      <w:r w:rsidR="00B526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5FE" w:rsidRDefault="004465FE" w:rsidP="00B526D1">
      <w:pPr>
        <w:autoSpaceDE w:val="0"/>
        <w:autoSpaceDN w:val="0"/>
        <w:adjustRightInd w:val="0"/>
        <w:spacing w:after="0" w:line="240" w:lineRule="auto"/>
        <w:ind w:left="11482"/>
        <w:jc w:val="both"/>
        <w:rPr>
          <w:rFonts w:ascii="Times New Roman" w:hAnsi="Times New Roman" w:cs="Times New Roman"/>
          <w:sz w:val="28"/>
          <w:szCs w:val="28"/>
        </w:rPr>
      </w:pPr>
    </w:p>
    <w:p w:rsidR="004465FE" w:rsidRDefault="004465FE" w:rsidP="00D706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89D" w:rsidRDefault="009D489D" w:rsidP="00363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11CA7" w:rsidRDefault="00211CA7" w:rsidP="00363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32BD7" w:rsidRDefault="00D32BD7" w:rsidP="00D32B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:rsidR="000C5910" w:rsidRDefault="00D32BD7" w:rsidP="00600BBA">
      <w:pPr>
        <w:spacing w:after="0"/>
        <w:jc w:val="center"/>
        <w:rPr>
          <w:rStyle w:val="FontStyle15"/>
          <w:b/>
          <w:sz w:val="28"/>
          <w:szCs w:val="28"/>
        </w:rPr>
      </w:pPr>
      <w:r w:rsidRPr="004465FE">
        <w:rPr>
          <w:rFonts w:ascii="Times New Roman" w:hAnsi="Times New Roman" w:cs="Times New Roman"/>
          <w:b/>
          <w:sz w:val="28"/>
          <w:szCs w:val="28"/>
        </w:rPr>
        <w:t>вносимые в</w:t>
      </w:r>
      <w:r w:rsidRPr="00281E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5910">
        <w:rPr>
          <w:rFonts w:ascii="Times New Roman" w:hAnsi="Times New Roman" w:cs="Times New Roman"/>
          <w:b/>
          <w:sz w:val="28"/>
          <w:szCs w:val="28"/>
        </w:rPr>
        <w:t>План</w:t>
      </w:r>
      <w:r w:rsidRPr="00281E8C">
        <w:rPr>
          <w:rFonts w:ascii="Times New Roman" w:hAnsi="Times New Roman" w:cs="Times New Roman"/>
          <w:b/>
          <w:sz w:val="28"/>
          <w:szCs w:val="28"/>
        </w:rPr>
        <w:t xml:space="preserve"> реализации мероприятий государственной программы Новосибирской области «Управление финансами в Новосибирской области» на 20</w:t>
      </w:r>
      <w:r w:rsidR="00DA49F1">
        <w:rPr>
          <w:rFonts w:ascii="Times New Roman" w:hAnsi="Times New Roman" w:cs="Times New Roman"/>
          <w:b/>
          <w:sz w:val="28"/>
          <w:szCs w:val="28"/>
        </w:rPr>
        <w:t>2</w:t>
      </w:r>
      <w:r w:rsidR="00634EC3">
        <w:rPr>
          <w:rFonts w:ascii="Times New Roman" w:hAnsi="Times New Roman" w:cs="Times New Roman"/>
          <w:b/>
          <w:sz w:val="28"/>
          <w:szCs w:val="28"/>
        </w:rPr>
        <w:t>1</w:t>
      </w:r>
      <w:r w:rsidRPr="00281E8C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634EC3">
        <w:rPr>
          <w:rFonts w:ascii="Times New Roman" w:hAnsi="Times New Roman" w:cs="Times New Roman"/>
          <w:b/>
          <w:sz w:val="28"/>
          <w:szCs w:val="28"/>
        </w:rPr>
        <w:t>22</w:t>
      </w:r>
      <w:r w:rsidR="00DA49F1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634EC3">
        <w:rPr>
          <w:rFonts w:ascii="Times New Roman" w:hAnsi="Times New Roman" w:cs="Times New Roman"/>
          <w:b/>
          <w:sz w:val="28"/>
          <w:szCs w:val="28"/>
        </w:rPr>
        <w:t>3</w:t>
      </w:r>
      <w:r w:rsidRPr="00281E8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/>
          <w:sz w:val="28"/>
          <w:szCs w:val="28"/>
        </w:rPr>
        <w:t>, утвержденн</w:t>
      </w:r>
      <w:r w:rsidR="009B2EA8">
        <w:rPr>
          <w:rFonts w:ascii="Times New Roman" w:hAnsi="Times New Roman" w:cs="Times New Roman"/>
          <w:b/>
          <w:sz w:val="28"/>
          <w:szCs w:val="28"/>
        </w:rPr>
        <w:t>ый</w:t>
      </w:r>
      <w:r w:rsidRPr="004465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65FE">
        <w:rPr>
          <w:rStyle w:val="FontStyle15"/>
          <w:b/>
          <w:sz w:val="28"/>
          <w:szCs w:val="28"/>
        </w:rPr>
        <w:t>приказ</w:t>
      </w:r>
      <w:r>
        <w:rPr>
          <w:rStyle w:val="FontStyle15"/>
          <w:b/>
          <w:sz w:val="28"/>
          <w:szCs w:val="28"/>
        </w:rPr>
        <w:t>ом</w:t>
      </w:r>
      <w:r w:rsidRPr="004465FE">
        <w:rPr>
          <w:rStyle w:val="FontStyle15"/>
          <w:b/>
          <w:sz w:val="28"/>
          <w:szCs w:val="28"/>
        </w:rPr>
        <w:t xml:space="preserve"> министерства финансов и налоговой политики Новоси</w:t>
      </w:r>
      <w:r w:rsidR="00DA49F1">
        <w:rPr>
          <w:rStyle w:val="FontStyle15"/>
          <w:b/>
          <w:sz w:val="28"/>
          <w:szCs w:val="28"/>
        </w:rPr>
        <w:t>бирской области от </w:t>
      </w:r>
      <w:r w:rsidR="00E62118">
        <w:rPr>
          <w:rStyle w:val="FontStyle15"/>
          <w:b/>
          <w:sz w:val="28"/>
          <w:szCs w:val="28"/>
        </w:rPr>
        <w:t>05</w:t>
      </w:r>
      <w:r w:rsidR="00DA49F1">
        <w:rPr>
          <w:rStyle w:val="FontStyle15"/>
          <w:b/>
          <w:sz w:val="28"/>
          <w:szCs w:val="28"/>
        </w:rPr>
        <w:t>.04.20</w:t>
      </w:r>
      <w:r w:rsidR="00B612D3">
        <w:rPr>
          <w:rStyle w:val="FontStyle15"/>
          <w:b/>
          <w:sz w:val="28"/>
          <w:szCs w:val="28"/>
        </w:rPr>
        <w:t>2</w:t>
      </w:r>
      <w:r w:rsidR="00E62118">
        <w:rPr>
          <w:rStyle w:val="FontStyle15"/>
          <w:b/>
          <w:sz w:val="28"/>
          <w:szCs w:val="28"/>
        </w:rPr>
        <w:t>1</w:t>
      </w:r>
      <w:r w:rsidR="00DA49F1">
        <w:rPr>
          <w:rStyle w:val="FontStyle15"/>
          <w:b/>
          <w:sz w:val="28"/>
          <w:szCs w:val="28"/>
        </w:rPr>
        <w:t> № </w:t>
      </w:r>
      <w:r w:rsidR="00E62118">
        <w:rPr>
          <w:rStyle w:val="FontStyle15"/>
          <w:b/>
          <w:sz w:val="28"/>
          <w:szCs w:val="28"/>
        </w:rPr>
        <w:t>40</w:t>
      </w:r>
      <w:r w:rsidRPr="004465FE">
        <w:rPr>
          <w:rStyle w:val="FontStyle15"/>
          <w:b/>
          <w:sz w:val="28"/>
          <w:szCs w:val="28"/>
        </w:rPr>
        <w:t xml:space="preserve"> «Об утверждении Плана реализации мероприятий государственной программы Новосибирской области «Управление финансами</w:t>
      </w:r>
      <w:r w:rsidR="00DA49F1">
        <w:rPr>
          <w:rStyle w:val="FontStyle15"/>
          <w:b/>
          <w:sz w:val="28"/>
          <w:szCs w:val="28"/>
        </w:rPr>
        <w:t xml:space="preserve"> в Новосибирской области» на 202</w:t>
      </w:r>
      <w:r w:rsidR="00AB1897">
        <w:rPr>
          <w:rStyle w:val="FontStyle15"/>
          <w:b/>
          <w:sz w:val="28"/>
          <w:szCs w:val="28"/>
        </w:rPr>
        <w:t>1</w:t>
      </w:r>
      <w:r w:rsidRPr="004465FE">
        <w:rPr>
          <w:rStyle w:val="FontStyle15"/>
          <w:b/>
          <w:sz w:val="28"/>
          <w:szCs w:val="28"/>
        </w:rPr>
        <w:t xml:space="preserve"> год и плановый период 20</w:t>
      </w:r>
      <w:r w:rsidR="00DA49F1">
        <w:rPr>
          <w:rStyle w:val="FontStyle15"/>
          <w:b/>
          <w:sz w:val="28"/>
          <w:szCs w:val="28"/>
        </w:rPr>
        <w:t>2</w:t>
      </w:r>
      <w:r w:rsidR="00AB1897">
        <w:rPr>
          <w:rStyle w:val="FontStyle15"/>
          <w:b/>
          <w:sz w:val="28"/>
          <w:szCs w:val="28"/>
        </w:rPr>
        <w:t>2</w:t>
      </w:r>
      <w:r w:rsidR="00DA49F1">
        <w:rPr>
          <w:rStyle w:val="FontStyle15"/>
          <w:b/>
          <w:sz w:val="28"/>
          <w:szCs w:val="28"/>
        </w:rPr>
        <w:t xml:space="preserve"> и 202</w:t>
      </w:r>
      <w:r w:rsidR="00AB1897">
        <w:rPr>
          <w:rStyle w:val="FontStyle15"/>
          <w:b/>
          <w:sz w:val="28"/>
          <w:szCs w:val="28"/>
        </w:rPr>
        <w:t>3</w:t>
      </w:r>
      <w:r w:rsidRPr="004465FE">
        <w:rPr>
          <w:rStyle w:val="FontStyle15"/>
          <w:b/>
          <w:sz w:val="28"/>
          <w:szCs w:val="28"/>
        </w:rPr>
        <w:t xml:space="preserve"> годов»</w:t>
      </w:r>
    </w:p>
    <w:p w:rsidR="00600BBA" w:rsidRPr="00600BBA" w:rsidRDefault="00600BBA" w:rsidP="00600BBA">
      <w:pPr>
        <w:spacing w:after="0"/>
        <w:jc w:val="center"/>
        <w:rPr>
          <w:rStyle w:val="FontStyle15"/>
          <w:b/>
          <w:sz w:val="28"/>
          <w:szCs w:val="28"/>
        </w:rPr>
      </w:pPr>
    </w:p>
    <w:p w:rsidR="00C05397" w:rsidRPr="00C05397" w:rsidRDefault="00C05397" w:rsidP="00C05397">
      <w:pPr>
        <w:pStyle w:val="a3"/>
        <w:spacing w:after="0" w:line="240" w:lineRule="auto"/>
        <w:ind w:left="0" w:firstLine="709"/>
        <w:rPr>
          <w:rStyle w:val="FontStyle15"/>
          <w:sz w:val="28"/>
          <w:szCs w:val="28"/>
        </w:rPr>
      </w:pPr>
      <w:r w:rsidRPr="00C05397">
        <w:rPr>
          <w:rFonts w:ascii="Times New Roman" w:hAnsi="Times New Roman" w:cs="Times New Roman"/>
          <w:sz w:val="28"/>
          <w:szCs w:val="28"/>
        </w:rPr>
        <w:t xml:space="preserve">1. </w:t>
      </w:r>
      <w:r w:rsidRPr="00C05397">
        <w:rPr>
          <w:rStyle w:val="FontStyle15"/>
          <w:sz w:val="28"/>
          <w:szCs w:val="28"/>
        </w:rPr>
        <w:t>В таблице № 1:</w:t>
      </w:r>
    </w:p>
    <w:p w:rsidR="00C05397" w:rsidRDefault="00C05397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397">
        <w:rPr>
          <w:rFonts w:ascii="Times New Roman" w:hAnsi="Times New Roman" w:cs="Times New Roman"/>
          <w:sz w:val="28"/>
          <w:szCs w:val="28"/>
        </w:rPr>
        <w:t>1) в наименовании задачи 1.1 после слова «устойчивой» дополнить словом «государственной»;</w:t>
      </w:r>
    </w:p>
    <w:p w:rsidR="00A569C2" w:rsidRPr="00C05397" w:rsidRDefault="00A569C2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 наименовании целевого индикатора 4 слова «кассовых выплат» заменить словом «перечислений»;</w:t>
      </w:r>
    </w:p>
    <w:p w:rsidR="00C05397" w:rsidRPr="00C05397" w:rsidRDefault="00A569C2" w:rsidP="00C05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5397" w:rsidRPr="00C05397">
        <w:rPr>
          <w:rFonts w:ascii="Times New Roman" w:hAnsi="Times New Roman" w:cs="Times New Roman"/>
          <w:sz w:val="28"/>
          <w:szCs w:val="28"/>
        </w:rPr>
        <w:t>) строку целевого индикатора 16 изложить в следующей редакции:</w:t>
      </w:r>
    </w:p>
    <w:p w:rsidR="00C05397" w:rsidRPr="00C05397" w:rsidRDefault="00C05397" w:rsidP="00C053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"/>
        <w:gridCol w:w="283"/>
        <w:gridCol w:w="3828"/>
        <w:gridCol w:w="5811"/>
        <w:gridCol w:w="572"/>
        <w:gridCol w:w="425"/>
        <w:gridCol w:w="425"/>
        <w:gridCol w:w="426"/>
        <w:gridCol w:w="425"/>
        <w:gridCol w:w="425"/>
        <w:gridCol w:w="568"/>
        <w:gridCol w:w="421"/>
        <w:gridCol w:w="424"/>
        <w:gridCol w:w="425"/>
      </w:tblGrid>
      <w:tr w:rsidR="00C05397" w:rsidRPr="00C05397" w:rsidTr="00FB5801">
        <w:trPr>
          <w:trHeight w:val="2038"/>
        </w:trPr>
        <w:tc>
          <w:tcPr>
            <w:tcW w:w="28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05397" w:rsidRPr="00C05397" w:rsidRDefault="00C05397" w:rsidP="00C05397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53BD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7" w:rsidRPr="00F93101" w:rsidRDefault="00C05397" w:rsidP="00C05397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97" w:rsidRPr="00F93101" w:rsidRDefault="00C05397" w:rsidP="00C05397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Целевой индикатор 16 «Позиция Новосибирской области в рейтинге по уровню открытости бюджетных данных, формируемом федеральным государственным бюджетным учреждением «Научно-исследовательский финансовый институт» (не ниже установленного значения целевого индикатора)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97" w:rsidRPr="00F93101" w:rsidRDefault="00C05397" w:rsidP="00C05397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группа:</w:t>
            </w:r>
          </w:p>
          <w:p w:rsidR="00C05397" w:rsidRPr="00F93101" w:rsidRDefault="00C05397" w:rsidP="00C05397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А - Очень высокий уровень открытости бюджетных данных</w:t>
            </w:r>
          </w:p>
          <w:p w:rsidR="00C05397" w:rsidRPr="00F93101" w:rsidRDefault="00C05397" w:rsidP="00C05397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В - Высокий уровень открытости бюджетных данных</w:t>
            </w:r>
          </w:p>
          <w:p w:rsidR="00C05397" w:rsidRPr="00F93101" w:rsidRDefault="00C05397" w:rsidP="00C05397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С - Средний уровень открытости бюджетных данных</w:t>
            </w:r>
          </w:p>
          <w:p w:rsidR="00C05397" w:rsidRPr="00F93101" w:rsidRDefault="00C05397" w:rsidP="00C05397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D - Низкий уровень открытости бюджетных данных</w:t>
            </w:r>
          </w:p>
          <w:p w:rsidR="00C05397" w:rsidRPr="00F93101" w:rsidRDefault="00C05397" w:rsidP="00C05397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Е - Очень низкий уровень открытости бюджетных данных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97" w:rsidRPr="00F93101" w:rsidRDefault="00C05397" w:rsidP="00C05397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0,05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97" w:rsidRPr="00F93101" w:rsidRDefault="00C05397" w:rsidP="00C05397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97" w:rsidRPr="00F93101" w:rsidRDefault="00C05397" w:rsidP="00C05397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97" w:rsidRPr="00F93101" w:rsidRDefault="00C05397" w:rsidP="00C05397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97" w:rsidRPr="00F93101" w:rsidRDefault="00C05397" w:rsidP="00C05397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97" w:rsidRPr="00F93101" w:rsidRDefault="00C05397" w:rsidP="00C05397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397" w:rsidRPr="00F93101" w:rsidRDefault="00C05397" w:rsidP="00C05397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7" w:rsidRPr="00F93101" w:rsidRDefault="00C05397" w:rsidP="00C05397">
            <w:pPr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8"/>
              </w:rPr>
            </w:pPr>
            <w:r w:rsidRPr="00F93101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7" w:rsidRPr="00F93101" w:rsidRDefault="00C05397" w:rsidP="00C05397">
            <w:pPr>
              <w:widowControl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05397" w:rsidRPr="00C05397" w:rsidRDefault="00C05397" w:rsidP="00C05397">
            <w:pPr>
              <w:widowControl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853BD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C05397" w:rsidRPr="00C05397" w:rsidRDefault="00C05397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3101" w:rsidRDefault="00F93101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3101" w:rsidRDefault="00F93101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467" w:rsidRDefault="00F31001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 В таблице № 2</w:t>
      </w:r>
      <w:r w:rsidR="00847467">
        <w:rPr>
          <w:rFonts w:ascii="Times New Roman" w:hAnsi="Times New Roman" w:cs="Times New Roman"/>
          <w:sz w:val="28"/>
          <w:szCs w:val="28"/>
        </w:rPr>
        <w:t>:</w:t>
      </w:r>
    </w:p>
    <w:p w:rsidR="00C05397" w:rsidRDefault="00847467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31001">
        <w:rPr>
          <w:rFonts w:ascii="Times New Roman" w:hAnsi="Times New Roman" w:cs="Times New Roman"/>
          <w:sz w:val="28"/>
          <w:szCs w:val="28"/>
        </w:rPr>
        <w:t xml:space="preserve"> </w:t>
      </w:r>
      <w:r w:rsidR="00C05397" w:rsidRPr="00C05397">
        <w:rPr>
          <w:rFonts w:ascii="Times New Roman" w:hAnsi="Times New Roman" w:cs="Times New Roman"/>
          <w:sz w:val="28"/>
          <w:szCs w:val="28"/>
        </w:rPr>
        <w:t>в графе «Методика расчета (плановых и фактических значений)» целевого индикатора 8 после слов</w:t>
      </w:r>
      <w:r w:rsidR="00301CF2">
        <w:rPr>
          <w:rFonts w:ascii="Times New Roman" w:hAnsi="Times New Roman" w:cs="Times New Roman"/>
          <w:sz w:val="28"/>
          <w:szCs w:val="28"/>
        </w:rPr>
        <w:t>а</w:t>
      </w:r>
      <w:r w:rsidR="00C05397" w:rsidRPr="00C05397">
        <w:rPr>
          <w:rFonts w:ascii="Times New Roman" w:hAnsi="Times New Roman" w:cs="Times New Roman"/>
          <w:sz w:val="28"/>
          <w:szCs w:val="28"/>
        </w:rPr>
        <w:t xml:space="preserve"> «задач» дополнить словом «государственной»;</w:t>
      </w:r>
    </w:p>
    <w:p w:rsidR="00301CF2" w:rsidRPr="00C05397" w:rsidRDefault="00301CF2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в графах «Наименование целевого индикатора» </w:t>
      </w:r>
      <w:r w:rsidRPr="00301CF2">
        <w:rPr>
          <w:rFonts w:ascii="Times New Roman" w:hAnsi="Times New Roman" w:cs="Times New Roman"/>
          <w:sz w:val="28"/>
          <w:szCs w:val="28"/>
        </w:rPr>
        <w:t>и «</w:t>
      </w:r>
      <w:r w:rsidRPr="00301CF2">
        <w:rPr>
          <w:rFonts w:ascii="Times New Roman" w:hAnsi="Times New Roman" w:cs="Times New Roman"/>
          <w:sz w:val="28"/>
          <w:szCs w:val="28"/>
        </w:rPr>
        <w:t>Методика расчета (плановых и фактических значений)</w:t>
      </w:r>
      <w:r w:rsidRPr="00301CF2">
        <w:rPr>
          <w:rFonts w:ascii="Times New Roman" w:hAnsi="Times New Roman" w:cs="Times New Roman"/>
          <w:sz w:val="28"/>
          <w:szCs w:val="28"/>
        </w:rPr>
        <w:t>»</w:t>
      </w:r>
      <w:r w:rsidR="00E3683F">
        <w:rPr>
          <w:rFonts w:ascii="Times New Roman" w:hAnsi="Times New Roman" w:cs="Times New Roman"/>
          <w:sz w:val="28"/>
          <w:szCs w:val="28"/>
        </w:rPr>
        <w:t xml:space="preserve"> </w:t>
      </w:r>
      <w:r w:rsidR="000D4BE3">
        <w:rPr>
          <w:rFonts w:ascii="Times New Roman" w:hAnsi="Times New Roman" w:cs="Times New Roman"/>
          <w:sz w:val="28"/>
          <w:szCs w:val="28"/>
        </w:rPr>
        <w:t xml:space="preserve">целевого </w:t>
      </w:r>
      <w:r w:rsidR="000D4BE3" w:rsidRPr="000D4BE3">
        <w:rPr>
          <w:rFonts w:ascii="Times New Roman" w:hAnsi="Times New Roman" w:cs="Times New Roman"/>
          <w:sz w:val="28"/>
          <w:szCs w:val="28"/>
        </w:rPr>
        <w:t xml:space="preserve">индикатора 4 </w:t>
      </w:r>
      <w:r w:rsidR="000D4BE3" w:rsidRPr="000D4BE3">
        <w:rPr>
          <w:rFonts w:ascii="Times New Roman" w:hAnsi="Times New Roman" w:cs="Times New Roman"/>
          <w:sz w:val="28"/>
          <w:szCs w:val="28"/>
        </w:rPr>
        <w:t>слова «кассовых выплат» заменить словом «перечислений»;</w:t>
      </w:r>
    </w:p>
    <w:p w:rsidR="00C05397" w:rsidRPr="00C05397" w:rsidRDefault="00C05397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397" w:rsidRPr="00C05397" w:rsidRDefault="00C05397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397">
        <w:rPr>
          <w:rFonts w:ascii="Times New Roman" w:hAnsi="Times New Roman" w:cs="Times New Roman"/>
          <w:sz w:val="28"/>
          <w:szCs w:val="28"/>
        </w:rPr>
        <w:t>3. В таблице № 3:</w:t>
      </w:r>
    </w:p>
    <w:p w:rsidR="002D164C" w:rsidRDefault="002D164C" w:rsidP="002D164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строку</w:t>
      </w:r>
      <w:r w:rsidRPr="008333CF">
        <w:rPr>
          <w:rFonts w:ascii="Times New Roman" w:hAnsi="Times New Roman" w:cs="Times New Roman"/>
          <w:sz w:val="28"/>
          <w:szCs w:val="28"/>
        </w:rPr>
        <w:t xml:space="preserve"> мероприят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81A9C">
        <w:rPr>
          <w:rFonts w:ascii="Times New Roman" w:hAnsi="Times New Roman" w:cs="Times New Roman"/>
          <w:sz w:val="28"/>
          <w:szCs w:val="28"/>
        </w:rPr>
        <w:t>я</w:t>
      </w:r>
      <w:r w:rsidRPr="00833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49F1">
        <w:rPr>
          <w:rFonts w:ascii="Times New Roman" w:hAnsi="Times New Roman" w:cs="Times New Roman"/>
          <w:sz w:val="28"/>
          <w:szCs w:val="28"/>
        </w:rPr>
        <w:t>Общепрограммное мероприятие, направленное на обеспечение реализации государственной программы Новосибирской области «Управление финансами в Новосибирской области»</w:t>
      </w:r>
      <w:r w:rsidRPr="008333C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153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84"/>
        <w:gridCol w:w="1423"/>
        <w:gridCol w:w="1276"/>
        <w:gridCol w:w="430"/>
        <w:gridCol w:w="279"/>
        <w:gridCol w:w="283"/>
        <w:gridCol w:w="1276"/>
        <w:gridCol w:w="425"/>
        <w:gridCol w:w="992"/>
        <w:gridCol w:w="993"/>
        <w:gridCol w:w="992"/>
        <w:gridCol w:w="850"/>
        <w:gridCol w:w="993"/>
        <w:gridCol w:w="992"/>
        <w:gridCol w:w="855"/>
        <w:gridCol w:w="993"/>
        <w:gridCol w:w="1559"/>
        <w:gridCol w:w="420"/>
      </w:tblGrid>
      <w:tr w:rsidR="002D164C" w:rsidRPr="00DA49F1" w:rsidTr="00E04056">
        <w:trPr>
          <w:trHeight w:val="630"/>
        </w:trPr>
        <w:tc>
          <w:tcPr>
            <w:tcW w:w="284" w:type="dxa"/>
            <w:vMerge w:val="restart"/>
            <w:tcBorders>
              <w:right w:val="single" w:sz="4" w:space="0" w:color="auto"/>
            </w:tcBorders>
          </w:tcPr>
          <w:p w:rsidR="002D164C" w:rsidRPr="00DA49F1" w:rsidRDefault="002D164C" w:rsidP="002D164C">
            <w:pPr>
              <w:spacing w:after="0" w:line="240" w:lineRule="auto"/>
              <w:ind w:left="-118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05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64C" w:rsidRPr="00F93101" w:rsidRDefault="002D164C" w:rsidP="002D164C">
            <w:pPr>
              <w:spacing w:after="0" w:line="240" w:lineRule="auto"/>
              <w:ind w:left="-118" w:right="-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Общепрограммное мероприятие, направленное на обеспечение реализации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64C" w:rsidRPr="00F93101" w:rsidRDefault="002D164C" w:rsidP="002D164C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(ед. изм.)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64C" w:rsidRPr="00F93101" w:rsidRDefault="002D164C" w:rsidP="002D164C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 и НП НСО,</w:t>
            </w: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ГКУ НСО «РИЦ»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822" w:rsidRPr="00F93101" w:rsidRDefault="002D164C" w:rsidP="002D164C">
            <w:pPr>
              <w:spacing w:after="0" w:line="240" w:lineRule="auto"/>
              <w:ind w:left="-108" w:right="-104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реализации государственной программы Содержание деятельности МФ и НП НСО и ГКУ НСО «РИЦ» Обеспечение профессионального кадрового состава МФ и НП НСО и содействие в профессиональном развитии специалистов финансовых служб органов государственной власти и местного самоуправления Обеспечение юридической поддержки и сопровождения </w:t>
            </w: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деятельности </w:t>
            </w:r>
            <w:r w:rsidR="001B3822" w:rsidRPr="00F93101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внутреннего финансового аудита</w:t>
            </w:r>
          </w:p>
          <w:p w:rsidR="002D164C" w:rsidRPr="00F93101" w:rsidRDefault="002D164C" w:rsidP="00E04056">
            <w:pPr>
              <w:spacing w:after="0" w:line="240" w:lineRule="auto"/>
              <w:ind w:left="-108" w:right="-1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МФ и НП НСО и УФ и НП районов НСО в части ресурсного снабжения, развития автоматизации, </w:t>
            </w:r>
            <w:r w:rsidR="00E04056"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нформатизации, коммуникации Наличие актуальной информации на информационных ресурсах</w:t>
            </w:r>
          </w:p>
        </w:tc>
        <w:tc>
          <w:tcPr>
            <w:tcW w:w="420" w:type="dxa"/>
            <w:vMerge w:val="restart"/>
            <w:tcBorders>
              <w:left w:val="single" w:sz="4" w:space="0" w:color="auto"/>
            </w:tcBorders>
            <w:vAlign w:val="bottom"/>
          </w:tcPr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64C" w:rsidRDefault="002D164C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4056" w:rsidRDefault="00E04056" w:rsidP="00E04056">
            <w:pPr>
              <w:spacing w:after="0" w:line="240" w:lineRule="auto"/>
              <w:ind w:left="-108" w:right="-104"/>
              <w:jc w:val="right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F93101" w:rsidRDefault="00F93101" w:rsidP="00F93101">
            <w:pPr>
              <w:spacing w:after="0" w:line="240" w:lineRule="auto"/>
              <w:ind w:right="-104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2D164C" w:rsidRPr="00DA49F1" w:rsidRDefault="002D164C" w:rsidP="00F93101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056">
              <w:rPr>
                <w:rFonts w:ascii="Times New Roman" w:hAnsi="Times New Roman" w:cs="Times New Roman"/>
                <w:sz w:val="28"/>
                <w:szCs w:val="20"/>
              </w:rPr>
              <w:t>»;</w:t>
            </w:r>
          </w:p>
        </w:tc>
      </w:tr>
      <w:tr w:rsidR="002D164C" w:rsidRPr="00DA49F1" w:rsidTr="002A6D2F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F9310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64C" w:rsidRPr="00F93101" w:rsidRDefault="002D164C" w:rsidP="002D164C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389" w:rsidRPr="00DA49F1" w:rsidTr="00C41389">
        <w:trPr>
          <w:trHeight w:val="630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389" w:rsidRPr="00F93101" w:rsidRDefault="00C41389" w:rsidP="00C41389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389" w:rsidRPr="00F93101" w:rsidRDefault="00C41389" w:rsidP="00C41389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389" w:rsidRPr="00F93101" w:rsidRDefault="00C41389" w:rsidP="00C41389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389" w:rsidRPr="00F93101" w:rsidRDefault="00C41389" w:rsidP="00C41389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389" w:rsidRPr="00F93101" w:rsidRDefault="00C41389" w:rsidP="00C41389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389" w:rsidRPr="00F93101" w:rsidRDefault="00C41389" w:rsidP="00C41389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763 999,7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175 156,6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172 490,6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185 729,1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230 623,4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772 482,9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776 723,3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389" w:rsidRPr="00DA49F1" w:rsidTr="00C41389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389" w:rsidRPr="00F93101" w:rsidRDefault="00C41389" w:rsidP="00C41389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03.0.П1.00190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400 601,0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92 063,3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95 821,3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97 771,3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114 945,1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407 476,9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414 124,7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389" w:rsidRPr="00DA49F1" w:rsidTr="00C41389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9" w:rsidRPr="00F9310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389" w:rsidRPr="00F93101" w:rsidRDefault="00C41389" w:rsidP="00C41389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18 199,8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5 607,6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4 775,8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3 804,0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4 012,4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17 653,8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17 276,1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389" w:rsidRPr="00DA49F1" w:rsidTr="00C41389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9" w:rsidRPr="00F9310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389" w:rsidRPr="00F93101" w:rsidRDefault="00C41389" w:rsidP="00C41389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727,5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711,9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389" w:rsidRPr="00DA49F1" w:rsidTr="00C41389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9" w:rsidRPr="00F9310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389" w:rsidRPr="00F93101" w:rsidRDefault="00C41389" w:rsidP="00C41389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389" w:rsidRPr="00DA49F1" w:rsidTr="00C41389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03.0.П1.00190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389" w:rsidRPr="00DA49F1" w:rsidTr="00C41389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03.0.П1.00590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133 866,2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24 557,4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29 665,2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30 837,0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48 806,6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137 802,0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140 079,3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389" w:rsidRPr="00DA49F1" w:rsidTr="00C41389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205 030,9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51 442,8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40 961,6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51 935,2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60 691,3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203 264,7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198 916,3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389" w:rsidRPr="00DA49F1" w:rsidTr="00C41389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195,2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189,4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185,5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389" w:rsidRPr="00DA49F1" w:rsidTr="00C41389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389" w:rsidRPr="00F93101" w:rsidRDefault="00C41389" w:rsidP="00C41389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03.0.П106110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5 238,4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1 342,2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1 226,1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1 343,5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1 326,6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5 254,0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389" w:rsidRPr="00F93101" w:rsidRDefault="00C41389" w:rsidP="00C4138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5 317,2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C41389" w:rsidRPr="00DA49F1" w:rsidRDefault="00C41389" w:rsidP="00C41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164C" w:rsidRPr="00DA49F1" w:rsidTr="002A6D2F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F9310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64C" w:rsidRPr="00F93101" w:rsidRDefault="002D164C" w:rsidP="002D164C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164C" w:rsidRPr="00DA49F1" w:rsidTr="002A6D2F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F9310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64C" w:rsidRPr="00F93101" w:rsidRDefault="002D164C" w:rsidP="002D164C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164C" w:rsidRPr="00DA49F1" w:rsidTr="002A6D2F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F9310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64C" w:rsidRPr="00F93101" w:rsidRDefault="002D164C" w:rsidP="002D164C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164C" w:rsidRPr="00DA49F1" w:rsidTr="002A6D2F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F9310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64C" w:rsidRPr="00F93101" w:rsidRDefault="002D164C" w:rsidP="002D164C">
            <w:pPr>
              <w:spacing w:after="0" w:line="240" w:lineRule="auto"/>
              <w:ind w:left="-10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64C" w:rsidRPr="00F93101" w:rsidRDefault="002D164C" w:rsidP="002D164C">
            <w:pPr>
              <w:spacing w:after="0" w:line="240" w:lineRule="auto"/>
              <w:ind w:left="-157" w:right="-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2D164C" w:rsidRPr="00DA49F1" w:rsidRDefault="002D164C" w:rsidP="002D1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5397" w:rsidRPr="00C05397" w:rsidRDefault="000B63B6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05397" w:rsidRPr="00C05397">
        <w:rPr>
          <w:rFonts w:ascii="Times New Roman" w:hAnsi="Times New Roman" w:cs="Times New Roman"/>
          <w:sz w:val="28"/>
          <w:szCs w:val="28"/>
        </w:rPr>
        <w:t>) в наименовании задачи 1.1 после слова «устойчивой» дополнить словом «государственной»;</w:t>
      </w:r>
    </w:p>
    <w:p w:rsidR="00C05397" w:rsidRPr="00C05397" w:rsidRDefault="000B63B6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5397" w:rsidRPr="00C05397">
        <w:rPr>
          <w:rFonts w:ascii="Times New Roman" w:hAnsi="Times New Roman" w:cs="Times New Roman"/>
          <w:sz w:val="28"/>
          <w:szCs w:val="28"/>
        </w:rPr>
        <w:t>) в строке основного мероприятия 1.1.3:</w:t>
      </w:r>
    </w:p>
    <w:p w:rsidR="00C05397" w:rsidRPr="00C05397" w:rsidRDefault="00C05397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397">
        <w:rPr>
          <w:rFonts w:ascii="Times New Roman" w:hAnsi="Times New Roman" w:cs="Times New Roman"/>
          <w:sz w:val="28"/>
          <w:szCs w:val="28"/>
        </w:rPr>
        <w:t>в графе «Наименовании мероприятия» после слов «бюджетной и» дополнить словом «государственной»;</w:t>
      </w:r>
    </w:p>
    <w:p w:rsidR="00C05397" w:rsidRPr="00C05397" w:rsidRDefault="00C05397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397">
        <w:rPr>
          <w:rFonts w:ascii="Times New Roman" w:hAnsi="Times New Roman" w:cs="Times New Roman"/>
          <w:sz w:val="28"/>
          <w:szCs w:val="28"/>
        </w:rPr>
        <w:t>в первой строке в графе «Наименования показателя» после слов «налоговой и» дополнить словом «государственной»;</w:t>
      </w:r>
    </w:p>
    <w:p w:rsidR="00C05397" w:rsidRPr="00C05397" w:rsidRDefault="00C05397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397">
        <w:rPr>
          <w:rFonts w:ascii="Times New Roman" w:hAnsi="Times New Roman" w:cs="Times New Roman"/>
          <w:sz w:val="28"/>
          <w:szCs w:val="28"/>
        </w:rPr>
        <w:t>в графе «Ожидаемый результат</w:t>
      </w:r>
      <w:r w:rsidR="00F35229">
        <w:rPr>
          <w:rFonts w:ascii="Times New Roman" w:hAnsi="Times New Roman" w:cs="Times New Roman"/>
          <w:sz w:val="28"/>
          <w:szCs w:val="28"/>
        </w:rPr>
        <w:t xml:space="preserve"> (краткое описание)</w:t>
      </w:r>
      <w:r w:rsidRPr="00C05397">
        <w:rPr>
          <w:rFonts w:ascii="Times New Roman" w:hAnsi="Times New Roman" w:cs="Times New Roman"/>
          <w:sz w:val="28"/>
          <w:szCs w:val="28"/>
        </w:rPr>
        <w:t>» мероприятия 1.1.3 после слов «бюджетной и» дополнить словом «государственной»;</w:t>
      </w:r>
    </w:p>
    <w:p w:rsidR="00C05397" w:rsidRPr="00C05397" w:rsidRDefault="00C05397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397">
        <w:rPr>
          <w:rFonts w:ascii="Times New Roman" w:hAnsi="Times New Roman" w:cs="Times New Roman"/>
          <w:sz w:val="28"/>
          <w:szCs w:val="28"/>
        </w:rPr>
        <w:t>3) в строке мероприятия 1.1.3.1:</w:t>
      </w:r>
    </w:p>
    <w:p w:rsidR="00C05397" w:rsidRPr="00C05397" w:rsidRDefault="00C05397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397">
        <w:rPr>
          <w:rFonts w:ascii="Times New Roman" w:hAnsi="Times New Roman" w:cs="Times New Roman"/>
          <w:sz w:val="28"/>
          <w:szCs w:val="28"/>
        </w:rPr>
        <w:t>в графе «Наименовании мероприятия» после слов «бюджетной и» дополнить словом «государственной»;</w:t>
      </w:r>
    </w:p>
    <w:p w:rsidR="00C05397" w:rsidRDefault="00C05397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397">
        <w:rPr>
          <w:rFonts w:ascii="Times New Roman" w:hAnsi="Times New Roman" w:cs="Times New Roman"/>
          <w:sz w:val="28"/>
          <w:szCs w:val="28"/>
        </w:rPr>
        <w:t>в графе «Ожидаемый результат</w:t>
      </w:r>
      <w:r w:rsidR="001E50B9">
        <w:rPr>
          <w:rFonts w:ascii="Times New Roman" w:hAnsi="Times New Roman" w:cs="Times New Roman"/>
          <w:sz w:val="28"/>
          <w:szCs w:val="28"/>
        </w:rPr>
        <w:t xml:space="preserve"> </w:t>
      </w:r>
      <w:r w:rsidR="001E50B9">
        <w:rPr>
          <w:rFonts w:ascii="Times New Roman" w:hAnsi="Times New Roman" w:cs="Times New Roman"/>
          <w:sz w:val="28"/>
          <w:szCs w:val="28"/>
        </w:rPr>
        <w:t>(краткое описание)</w:t>
      </w:r>
      <w:r w:rsidRPr="00C05397">
        <w:rPr>
          <w:rFonts w:ascii="Times New Roman" w:hAnsi="Times New Roman" w:cs="Times New Roman"/>
          <w:sz w:val="28"/>
          <w:szCs w:val="28"/>
        </w:rPr>
        <w:t>» после слов «бюджетной и» дополнить словом «государственной»;</w:t>
      </w:r>
    </w:p>
    <w:p w:rsidR="00D47FEE" w:rsidRPr="00C05397" w:rsidRDefault="00D47FEE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D0134A">
        <w:rPr>
          <w:rFonts w:ascii="Times New Roman" w:hAnsi="Times New Roman" w:cs="Times New Roman"/>
          <w:sz w:val="28"/>
          <w:szCs w:val="28"/>
        </w:rPr>
        <w:t xml:space="preserve">в строке мероприятия </w:t>
      </w:r>
      <w:r w:rsidR="009217C7">
        <w:rPr>
          <w:rFonts w:ascii="Times New Roman" w:hAnsi="Times New Roman" w:cs="Times New Roman"/>
          <w:sz w:val="28"/>
          <w:szCs w:val="28"/>
        </w:rPr>
        <w:t xml:space="preserve">1.1.3.2 в графе </w:t>
      </w:r>
      <w:r w:rsidR="00E01558" w:rsidRPr="00C05397">
        <w:rPr>
          <w:rFonts w:ascii="Times New Roman" w:hAnsi="Times New Roman" w:cs="Times New Roman"/>
          <w:sz w:val="28"/>
          <w:szCs w:val="28"/>
        </w:rPr>
        <w:t>после слов «бюджетной и» дополнить словом «государственной»</w:t>
      </w:r>
      <w:r w:rsidR="00E01558">
        <w:rPr>
          <w:rFonts w:ascii="Times New Roman" w:hAnsi="Times New Roman" w:cs="Times New Roman"/>
          <w:sz w:val="28"/>
          <w:szCs w:val="28"/>
        </w:rPr>
        <w:t>;</w:t>
      </w:r>
    </w:p>
    <w:p w:rsidR="00C05397" w:rsidRDefault="00D47FEE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05397" w:rsidRPr="00C05397">
        <w:rPr>
          <w:rFonts w:ascii="Times New Roman" w:hAnsi="Times New Roman" w:cs="Times New Roman"/>
          <w:sz w:val="28"/>
          <w:szCs w:val="28"/>
        </w:rPr>
        <w:t>) в графе «Ожидаемый результат (краткое описание)» строки основного мероприятия 1.1.5 слова «кассовых выплат» заменить словом «перечислений»;</w:t>
      </w:r>
    </w:p>
    <w:p w:rsidR="00481A9C" w:rsidRDefault="00D47FEE" w:rsidP="00481A9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81A9C">
        <w:rPr>
          <w:rFonts w:ascii="Times New Roman" w:hAnsi="Times New Roman" w:cs="Times New Roman"/>
          <w:sz w:val="28"/>
          <w:szCs w:val="28"/>
        </w:rPr>
        <w:t>) строку</w:t>
      </w:r>
      <w:r w:rsidR="00481A9C" w:rsidRPr="008333CF">
        <w:rPr>
          <w:rFonts w:ascii="Times New Roman" w:hAnsi="Times New Roman" w:cs="Times New Roman"/>
          <w:sz w:val="28"/>
          <w:szCs w:val="28"/>
        </w:rPr>
        <w:t xml:space="preserve"> </w:t>
      </w:r>
      <w:r w:rsidR="00371193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481A9C" w:rsidRPr="008333CF">
        <w:rPr>
          <w:rFonts w:ascii="Times New Roman" w:hAnsi="Times New Roman" w:cs="Times New Roman"/>
          <w:sz w:val="28"/>
          <w:szCs w:val="28"/>
        </w:rPr>
        <w:t>мероприят</w:t>
      </w:r>
      <w:r w:rsidR="00481A9C">
        <w:rPr>
          <w:rFonts w:ascii="Times New Roman" w:hAnsi="Times New Roman" w:cs="Times New Roman"/>
          <w:sz w:val="28"/>
          <w:szCs w:val="28"/>
        </w:rPr>
        <w:t>ия</w:t>
      </w:r>
      <w:r w:rsidR="00481A9C" w:rsidRPr="008333CF">
        <w:rPr>
          <w:rFonts w:ascii="Times New Roman" w:hAnsi="Times New Roman" w:cs="Times New Roman"/>
          <w:sz w:val="28"/>
          <w:szCs w:val="28"/>
        </w:rPr>
        <w:t xml:space="preserve"> </w:t>
      </w:r>
      <w:r w:rsidR="00371193">
        <w:rPr>
          <w:rFonts w:ascii="Times New Roman" w:hAnsi="Times New Roman" w:cs="Times New Roman"/>
          <w:sz w:val="28"/>
          <w:szCs w:val="28"/>
        </w:rPr>
        <w:t xml:space="preserve">1.1.7 </w:t>
      </w:r>
      <w:r w:rsidR="00481A9C">
        <w:rPr>
          <w:rFonts w:ascii="Times New Roman" w:hAnsi="Times New Roman" w:cs="Times New Roman"/>
          <w:sz w:val="28"/>
          <w:szCs w:val="28"/>
        </w:rPr>
        <w:t>«</w:t>
      </w:r>
      <w:r w:rsidR="00371193" w:rsidRPr="00371193">
        <w:rPr>
          <w:rFonts w:ascii="Times New Roman" w:hAnsi="Times New Roman" w:cs="Times New Roman"/>
          <w:sz w:val="28"/>
          <w:szCs w:val="28"/>
        </w:rPr>
        <w:t>Обеспечение бюджетов муниципальных образований Новосибирской области финансовыми ресурсами</w:t>
      </w:r>
      <w:r w:rsidR="00481A9C" w:rsidRPr="00DA49F1">
        <w:rPr>
          <w:rFonts w:ascii="Times New Roman" w:hAnsi="Times New Roman" w:cs="Times New Roman"/>
          <w:sz w:val="28"/>
          <w:szCs w:val="28"/>
        </w:rPr>
        <w:t>»</w:t>
      </w:r>
      <w:r w:rsidR="00481A9C" w:rsidRPr="008333C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F3DA6" w:rsidRPr="00706D64" w:rsidRDefault="00BF3DA6" w:rsidP="00BF3DA6">
      <w:pPr>
        <w:pStyle w:val="a3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4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1418"/>
        <w:gridCol w:w="425"/>
        <w:gridCol w:w="283"/>
        <w:gridCol w:w="284"/>
        <w:gridCol w:w="1276"/>
        <w:gridCol w:w="425"/>
        <w:gridCol w:w="992"/>
        <w:gridCol w:w="992"/>
        <w:gridCol w:w="993"/>
        <w:gridCol w:w="992"/>
        <w:gridCol w:w="992"/>
        <w:gridCol w:w="992"/>
        <w:gridCol w:w="993"/>
        <w:gridCol w:w="850"/>
        <w:gridCol w:w="1134"/>
        <w:gridCol w:w="420"/>
      </w:tblGrid>
      <w:tr w:rsidR="00F76DDC" w:rsidRPr="00061373" w:rsidTr="00F76DDC">
        <w:trPr>
          <w:trHeight w:val="1364"/>
        </w:trPr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DC" w:rsidRPr="00061373" w:rsidRDefault="00F76DDC" w:rsidP="00F7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57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1.1.7. Основное мероприятие «Выравнивание уровня расчетной бюджетной обеспеченности муниципальных образований Новосибирской области»</w:t>
            </w:r>
          </w:p>
          <w:p w:rsidR="00F76DDC" w:rsidRPr="00F93101" w:rsidRDefault="00F76DDC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Расчет дотации на выравнивание уровня расчетной бюджетной обеспеченности (ед.)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Merge w:val="restart"/>
          </w:tcPr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F93101">
              <w:rPr>
                <w:rFonts w:ascii="Times New Roman" w:hAnsi="Times New Roman" w:cs="Times New Roman"/>
                <w:sz w:val="20"/>
                <w:szCs w:val="18"/>
              </w:rPr>
              <w:t>МФ и НП НСО                                                                                          УФ и НП районов</w:t>
            </w:r>
          </w:p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F93101">
              <w:rPr>
                <w:rFonts w:ascii="Times New Roman" w:hAnsi="Times New Roman" w:cs="Times New Roman"/>
                <w:sz w:val="20"/>
                <w:szCs w:val="18"/>
              </w:rPr>
              <w:t>ОМСУ МР НСО</w:t>
            </w:r>
          </w:p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  <w:p w:rsidR="00F76DDC" w:rsidRPr="00F93101" w:rsidRDefault="00F76DDC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B23F2F" w:rsidRPr="00F93101" w:rsidRDefault="00B23F2F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18"/>
              </w:rPr>
            </w:pPr>
            <w:r w:rsidRPr="00F93101">
              <w:rPr>
                <w:rFonts w:ascii="Times New Roman" w:hAnsi="Times New Roman" w:cs="Times New Roman"/>
                <w:sz w:val="20"/>
                <w:szCs w:val="18"/>
              </w:rPr>
              <w:t>Сокращение дифференциации уровня бюджетной обеспеченности муниципальных образований</w:t>
            </w:r>
          </w:p>
          <w:p w:rsidR="00F76DDC" w:rsidRPr="00F93101" w:rsidRDefault="00B23F2F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18"/>
              </w:rPr>
            </w:pPr>
            <w:r w:rsidRPr="00F93101">
              <w:rPr>
                <w:rFonts w:ascii="Times New Roman" w:hAnsi="Times New Roman" w:cs="Times New Roman"/>
                <w:sz w:val="20"/>
                <w:szCs w:val="18"/>
              </w:rPr>
              <w:t>Отсутствие просроченной кредиторской задолженности по приоритетным расходам местных бюджетов</w:t>
            </w: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Default="00F76DDC" w:rsidP="00F7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6DDC" w:rsidRPr="00061373" w:rsidRDefault="00F76DDC" w:rsidP="00F7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575">
              <w:rPr>
                <w:rFonts w:ascii="Times New Roman" w:hAnsi="Times New Roman" w:cs="Times New Roman"/>
                <w:sz w:val="28"/>
                <w:szCs w:val="20"/>
              </w:rPr>
              <w:t>»;</w:t>
            </w:r>
          </w:p>
        </w:tc>
      </w:tr>
      <w:tr w:rsidR="00BF3DA6" w:rsidRPr="00061373" w:rsidTr="001648F7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DA6" w:rsidRPr="00061373" w:rsidRDefault="00BF3DA6" w:rsidP="00B6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3DA6" w:rsidRPr="00F93101" w:rsidRDefault="00BF3DA6" w:rsidP="00B23F2F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F3DA6" w:rsidRPr="00F93101" w:rsidRDefault="00BF3DA6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BF3DA6" w:rsidRPr="00145CBE" w:rsidRDefault="00BF3DA6" w:rsidP="00B23F2F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F3DA6" w:rsidRPr="00145CBE" w:rsidRDefault="00BF3DA6" w:rsidP="00B23F2F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DA6" w:rsidRPr="00061373" w:rsidRDefault="00BF3DA6" w:rsidP="00BF3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97D" w:rsidRPr="00061373" w:rsidTr="0028197D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197D" w:rsidRPr="00061373" w:rsidRDefault="0028197D" w:rsidP="0028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14 810 130,0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3 784 519,9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3 824 760,7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3 599 437,1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3 601 412,3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5 161 467,8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6 295 568,3</w:t>
            </w:r>
          </w:p>
        </w:tc>
        <w:tc>
          <w:tcPr>
            <w:tcW w:w="850" w:type="dxa"/>
            <w:vMerge/>
          </w:tcPr>
          <w:p w:rsidR="0028197D" w:rsidRPr="00145CBE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8197D" w:rsidRPr="00145CBE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197D" w:rsidRPr="00061373" w:rsidRDefault="0028197D" w:rsidP="0028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97D" w:rsidRPr="00061373" w:rsidTr="0028197D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197D" w:rsidRPr="00061373" w:rsidRDefault="0028197D" w:rsidP="0028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14 810 130,0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3 784 519,9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3 824 760,7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3 599 437,1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3 601 412,3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5 161 467,8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97D" w:rsidRPr="00F93101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6 295 568,3</w:t>
            </w:r>
          </w:p>
        </w:tc>
        <w:tc>
          <w:tcPr>
            <w:tcW w:w="850" w:type="dxa"/>
            <w:vMerge/>
          </w:tcPr>
          <w:p w:rsidR="0028197D" w:rsidRPr="00145CBE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8197D" w:rsidRPr="00145CBE" w:rsidRDefault="0028197D" w:rsidP="0028197D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197D" w:rsidRPr="00061373" w:rsidRDefault="0028197D" w:rsidP="0028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DA6" w:rsidRPr="00061373" w:rsidTr="001648F7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DA6" w:rsidRPr="00061373" w:rsidRDefault="00BF3DA6" w:rsidP="00B6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3DA6" w:rsidRPr="00F93101" w:rsidRDefault="00BF3DA6" w:rsidP="00B23F2F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F3DA6" w:rsidRPr="00F93101" w:rsidRDefault="00BF3DA6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BF3DA6" w:rsidRPr="00145CBE" w:rsidRDefault="00BF3DA6" w:rsidP="00B23F2F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F3DA6" w:rsidRPr="00145CBE" w:rsidRDefault="00BF3DA6" w:rsidP="00B23F2F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DA6" w:rsidRPr="00061373" w:rsidRDefault="00BF3DA6" w:rsidP="00BF3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DA6" w:rsidRPr="00061373" w:rsidTr="001648F7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DA6" w:rsidRPr="00061373" w:rsidRDefault="00BF3DA6" w:rsidP="00B6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3DA6" w:rsidRPr="00F93101" w:rsidRDefault="00BF3DA6" w:rsidP="00B23F2F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F3DA6" w:rsidRPr="00F93101" w:rsidRDefault="00BF3DA6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BF3DA6" w:rsidRPr="00145CBE" w:rsidRDefault="00BF3DA6" w:rsidP="00B23F2F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F3DA6" w:rsidRPr="00145CBE" w:rsidRDefault="00BF3DA6" w:rsidP="00B23F2F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DA6" w:rsidRPr="00061373" w:rsidRDefault="00BF3DA6" w:rsidP="00BF3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DA6" w:rsidRPr="00061373" w:rsidTr="001648F7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DA6" w:rsidRPr="00061373" w:rsidRDefault="00BF3DA6" w:rsidP="00B6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3DA6" w:rsidRPr="00F93101" w:rsidRDefault="00BF3DA6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F3DA6" w:rsidRPr="00F93101" w:rsidRDefault="00BF3DA6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BF3DA6" w:rsidRPr="00145CBE" w:rsidRDefault="00BF3DA6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F3DA6" w:rsidRPr="00145CBE" w:rsidRDefault="00BF3DA6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3DA6" w:rsidRPr="00061373" w:rsidRDefault="00BF3DA6" w:rsidP="00BF3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DA6" w:rsidRPr="00061373" w:rsidTr="001648F7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3DA6" w:rsidRPr="00061373" w:rsidRDefault="00BF3DA6" w:rsidP="00B6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F3DA6" w:rsidRPr="00F93101" w:rsidRDefault="00BF3DA6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F3DA6" w:rsidRPr="00F93101" w:rsidRDefault="00BF3DA6" w:rsidP="00B23F2F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налоговые расходы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3DA6" w:rsidRPr="00F93101" w:rsidRDefault="00BF3DA6" w:rsidP="001648F7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10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BF3DA6" w:rsidRPr="00145CBE" w:rsidRDefault="00BF3DA6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F3DA6" w:rsidRPr="00145CBE" w:rsidRDefault="00BF3DA6" w:rsidP="00B23F2F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F3DA6" w:rsidRPr="00061373" w:rsidRDefault="00BF3DA6" w:rsidP="00BF3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3BA4" w:rsidRDefault="00973BA4" w:rsidP="00973BA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BA4" w:rsidRDefault="00D47FEE" w:rsidP="00973BA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577E6">
        <w:rPr>
          <w:rFonts w:ascii="Times New Roman" w:hAnsi="Times New Roman" w:cs="Times New Roman"/>
          <w:sz w:val="28"/>
          <w:szCs w:val="28"/>
        </w:rPr>
        <w:t xml:space="preserve">) строку мероприятия </w:t>
      </w:r>
      <w:r w:rsidR="00973BA4" w:rsidRPr="00371193">
        <w:rPr>
          <w:rFonts w:ascii="Times New Roman" w:hAnsi="Times New Roman" w:cs="Times New Roman"/>
          <w:sz w:val="28"/>
          <w:szCs w:val="28"/>
        </w:rPr>
        <w:t>1.1.7.2 Расчет и предоставление муниципальным образованиям субсидии на обеспечение сбалансированности местным бюджетам</w:t>
      </w:r>
      <w:r w:rsidR="00973BA4">
        <w:rPr>
          <w:rFonts w:ascii="Times New Roman" w:hAnsi="Times New Roman" w:cs="Times New Roman"/>
          <w:sz w:val="28"/>
          <w:szCs w:val="28"/>
        </w:rPr>
        <w:t xml:space="preserve"> </w:t>
      </w:r>
      <w:r w:rsidR="00973BA4" w:rsidRPr="008333C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1544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1418"/>
        <w:gridCol w:w="425"/>
        <w:gridCol w:w="283"/>
        <w:gridCol w:w="284"/>
        <w:gridCol w:w="1276"/>
        <w:gridCol w:w="425"/>
        <w:gridCol w:w="992"/>
        <w:gridCol w:w="992"/>
        <w:gridCol w:w="993"/>
        <w:gridCol w:w="992"/>
        <w:gridCol w:w="992"/>
        <w:gridCol w:w="992"/>
        <w:gridCol w:w="993"/>
        <w:gridCol w:w="850"/>
        <w:gridCol w:w="1134"/>
        <w:gridCol w:w="420"/>
      </w:tblGrid>
      <w:tr w:rsidR="003028F2" w:rsidRPr="00061373" w:rsidTr="00973BA4">
        <w:trPr>
          <w:trHeight w:val="70"/>
        </w:trPr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8F2" w:rsidRPr="00706D64" w:rsidRDefault="003028F2" w:rsidP="00973BA4">
            <w:pPr>
              <w:pStyle w:val="a3"/>
              <w:spacing w:after="0" w:line="48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57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1.1.7.2 Расчет и предоставление муниципальным образованиям субсидии на обеспечение сбалансированности местным бюджетам</w:t>
            </w:r>
          </w:p>
        </w:tc>
        <w:tc>
          <w:tcPr>
            <w:tcW w:w="1418" w:type="dxa"/>
            <w:shd w:val="clear" w:color="auto" w:fill="auto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 xml:space="preserve">Расчет субсидии на реализацию мероприятий по обеспечению сбалансированности местных бюджетов (ед.)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МФ и НП НСО                                                                                          УФ и НП районов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18"/>
              </w:rPr>
            </w:pPr>
            <w:r w:rsidRPr="00896575">
              <w:rPr>
                <w:rFonts w:ascii="Times New Roman" w:hAnsi="Times New Roman" w:cs="Times New Roman"/>
                <w:sz w:val="20"/>
                <w:szCs w:val="18"/>
              </w:rPr>
              <w:t xml:space="preserve">Финансовое обеспечение приоритетных расходов муниципальных </w:t>
            </w:r>
            <w:r w:rsidRPr="00896575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образований Новосибирской области. Объем финансовых затрат в 2022-2023 годах  соответствует уровню 2021 года и предусмотрен в условно-утвержденных расходах.</w:t>
            </w: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575" w:rsidRDefault="00896575" w:rsidP="00B96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896575" w:rsidRDefault="00896575" w:rsidP="00B96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896575" w:rsidRDefault="00896575" w:rsidP="00B96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896575" w:rsidRDefault="00896575" w:rsidP="00B96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896575" w:rsidRDefault="00896575" w:rsidP="00B964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3028F2" w:rsidRPr="00896575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6575">
              <w:rPr>
                <w:rFonts w:ascii="Times New Roman" w:hAnsi="Times New Roman" w:cs="Times New Roman"/>
                <w:sz w:val="26"/>
                <w:szCs w:val="26"/>
              </w:rPr>
              <w:t>»;</w:t>
            </w:r>
          </w:p>
        </w:tc>
      </w:tr>
      <w:tr w:rsidR="003028F2" w:rsidRPr="00061373" w:rsidTr="00973BA4">
        <w:trPr>
          <w:trHeight w:val="70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8F2" w:rsidRPr="00706D64" w:rsidRDefault="003028F2" w:rsidP="00B96403">
            <w:pPr>
              <w:pStyle w:val="a3"/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028F2" w:rsidRPr="00145CBE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8F2" w:rsidRPr="00061373" w:rsidTr="00AB0D83">
        <w:trPr>
          <w:trHeight w:val="70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8F2" w:rsidRPr="00706D64" w:rsidRDefault="003028F2" w:rsidP="00AB0D83">
            <w:pPr>
              <w:pStyle w:val="a3"/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9 668 081,7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2 403 315,6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2 539 247,9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2 344 924,3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2 380 593,9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028F2" w:rsidRPr="00145CBE" w:rsidRDefault="003028F2" w:rsidP="00AB0D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8F2" w:rsidRDefault="003028F2" w:rsidP="00AB0D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8F2" w:rsidRPr="00061373" w:rsidTr="00AB0D83">
        <w:trPr>
          <w:trHeight w:val="70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8F2" w:rsidRPr="00706D64" w:rsidRDefault="003028F2" w:rsidP="00AB0D83">
            <w:pPr>
              <w:pStyle w:val="a3"/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03.0.02.70510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9 668 081,7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2 403 315,6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2 539 247,9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2 344 924,3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2 380 593,9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AB0D83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3028F2" w:rsidRPr="00896575" w:rsidRDefault="003028F2" w:rsidP="00AB0D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028F2" w:rsidRPr="00145CBE" w:rsidRDefault="003028F2" w:rsidP="00AB0D8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8F2" w:rsidRDefault="003028F2" w:rsidP="00AB0D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8F2" w:rsidRPr="00061373" w:rsidTr="00973BA4">
        <w:trPr>
          <w:trHeight w:val="70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8F2" w:rsidRPr="00706D64" w:rsidRDefault="003028F2" w:rsidP="00B96403">
            <w:pPr>
              <w:pStyle w:val="a3"/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028F2" w:rsidRPr="00145CBE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8F2" w:rsidRPr="00061373" w:rsidTr="00973BA4">
        <w:trPr>
          <w:trHeight w:val="70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8F2" w:rsidRPr="00706D64" w:rsidRDefault="003028F2" w:rsidP="00B96403">
            <w:pPr>
              <w:pStyle w:val="a3"/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028F2" w:rsidRPr="00145CBE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8F2" w:rsidRPr="00061373" w:rsidTr="00973BA4">
        <w:trPr>
          <w:trHeight w:val="70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8F2" w:rsidRPr="00706D64" w:rsidRDefault="003028F2" w:rsidP="00B96403">
            <w:pPr>
              <w:pStyle w:val="a3"/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028F2" w:rsidRPr="00145CBE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8F2" w:rsidRPr="00061373" w:rsidTr="00973BA4">
        <w:trPr>
          <w:trHeight w:val="116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28F2" w:rsidRPr="00706D64" w:rsidRDefault="003028F2" w:rsidP="00B96403">
            <w:pPr>
              <w:pStyle w:val="a3"/>
              <w:spacing w:after="0"/>
              <w:ind w:left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налоговые расходы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657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3028F2" w:rsidRPr="00896575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028F2" w:rsidRPr="00145CBE" w:rsidRDefault="003028F2" w:rsidP="00B9640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28F2" w:rsidRDefault="003028F2" w:rsidP="00B964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1A9C" w:rsidRPr="00C05397" w:rsidRDefault="00481A9C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764E" w:rsidRDefault="00D47FEE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764E">
        <w:rPr>
          <w:rFonts w:ascii="Times New Roman" w:hAnsi="Times New Roman" w:cs="Times New Roman"/>
          <w:sz w:val="28"/>
          <w:szCs w:val="28"/>
        </w:rPr>
        <w:t>) строку «Итого на решение задачи 1.1» изложить в следующей редакции:</w:t>
      </w:r>
    </w:p>
    <w:tbl>
      <w:tblPr>
        <w:tblW w:w="1544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1418"/>
        <w:gridCol w:w="425"/>
        <w:gridCol w:w="283"/>
        <w:gridCol w:w="284"/>
        <w:gridCol w:w="1276"/>
        <w:gridCol w:w="425"/>
        <w:gridCol w:w="992"/>
        <w:gridCol w:w="992"/>
        <w:gridCol w:w="993"/>
        <w:gridCol w:w="992"/>
        <w:gridCol w:w="992"/>
        <w:gridCol w:w="992"/>
        <w:gridCol w:w="993"/>
        <w:gridCol w:w="850"/>
        <w:gridCol w:w="1134"/>
        <w:gridCol w:w="420"/>
      </w:tblGrid>
      <w:tr w:rsidR="00173030" w:rsidRPr="00061373" w:rsidTr="00E96D0B">
        <w:trPr>
          <w:trHeight w:val="201"/>
        </w:trPr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030" w:rsidRPr="00061373" w:rsidRDefault="00173030" w:rsidP="00173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D0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на решение задачи 1.1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19 356 831,8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4 227 500,1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4 346 624,4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4 127 277,1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6 655 430,2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10 156 732,1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11 264 946,4</w:t>
            </w:r>
          </w:p>
        </w:tc>
        <w:tc>
          <w:tcPr>
            <w:tcW w:w="850" w:type="dxa"/>
            <w:vMerge w:val="restart"/>
          </w:tcPr>
          <w:p w:rsidR="00173030" w:rsidRPr="00145CBE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73030" w:rsidRPr="00145CBE" w:rsidRDefault="00173030" w:rsidP="00173030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73030" w:rsidRDefault="00173030" w:rsidP="0017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3030" w:rsidRDefault="00173030" w:rsidP="0017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3030" w:rsidRDefault="00173030" w:rsidP="0017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3030" w:rsidRDefault="00173030" w:rsidP="0017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3030" w:rsidRDefault="00173030" w:rsidP="0017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3030" w:rsidRDefault="00173030" w:rsidP="0017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3030" w:rsidRDefault="00173030" w:rsidP="0017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3030" w:rsidRDefault="00173030" w:rsidP="0017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3030" w:rsidRDefault="00173030" w:rsidP="0017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3030" w:rsidRDefault="00173030" w:rsidP="0017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3030" w:rsidRPr="00E96D0B" w:rsidRDefault="00173030" w:rsidP="00173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6D0B">
              <w:rPr>
                <w:rFonts w:ascii="Times New Roman" w:hAnsi="Times New Roman" w:cs="Times New Roman"/>
                <w:sz w:val="26"/>
                <w:szCs w:val="26"/>
              </w:rPr>
              <w:t>»;</w:t>
            </w:r>
          </w:p>
        </w:tc>
      </w:tr>
      <w:tr w:rsidR="00173030" w:rsidRPr="00061373" w:rsidTr="00173030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030" w:rsidRPr="00061373" w:rsidRDefault="00173030" w:rsidP="00173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181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19 356 831,8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4 227 500,1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4 346 624,4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4 127 277,1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6 655 430,2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10 156 732,1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030" w:rsidRPr="005F7C22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11 264 946,4</w:t>
            </w:r>
          </w:p>
        </w:tc>
        <w:tc>
          <w:tcPr>
            <w:tcW w:w="850" w:type="dxa"/>
            <w:vMerge/>
          </w:tcPr>
          <w:p w:rsidR="00173030" w:rsidRPr="00145CBE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73030" w:rsidRPr="00145CBE" w:rsidRDefault="00173030" w:rsidP="00173030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3030" w:rsidRPr="00061373" w:rsidRDefault="00173030" w:rsidP="00173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6940" w:rsidRPr="00061373" w:rsidTr="00326940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6940" w:rsidRPr="00061373" w:rsidRDefault="00326940" w:rsidP="0032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326940" w:rsidRPr="00145CBE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26940" w:rsidRPr="00145CBE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6940" w:rsidRPr="00061373" w:rsidRDefault="00326940" w:rsidP="0032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6940" w:rsidRPr="00061373" w:rsidTr="00326940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6940" w:rsidRPr="00061373" w:rsidRDefault="00326940" w:rsidP="0032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326940" w:rsidRPr="00145CBE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26940" w:rsidRPr="00145CBE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6940" w:rsidRPr="00061373" w:rsidRDefault="00326940" w:rsidP="0032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6940" w:rsidRPr="00061373" w:rsidTr="00326940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6940" w:rsidRPr="00061373" w:rsidRDefault="00326940" w:rsidP="0032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940" w:rsidRPr="005F7C22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326940" w:rsidRPr="00145CBE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26940" w:rsidRPr="00145CBE" w:rsidRDefault="00326940" w:rsidP="00326940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6940" w:rsidRPr="00061373" w:rsidRDefault="00326940" w:rsidP="00326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764E" w:rsidRPr="00061373" w:rsidTr="00326940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764E" w:rsidRPr="00061373" w:rsidRDefault="00B6764E" w:rsidP="00B6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6764E" w:rsidRPr="005F7C22" w:rsidRDefault="00B6764E" w:rsidP="00B6764E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расходы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6764E" w:rsidRPr="005F7C22" w:rsidRDefault="00B6764E" w:rsidP="00326940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B6764E" w:rsidRPr="00145CBE" w:rsidRDefault="00B6764E" w:rsidP="00B6764E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6764E" w:rsidRPr="00145CBE" w:rsidRDefault="00B6764E" w:rsidP="00B6764E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6764E" w:rsidRPr="00061373" w:rsidRDefault="00B6764E" w:rsidP="00B6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6764E" w:rsidRDefault="00B6764E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764E" w:rsidRDefault="00D47FEE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60491">
        <w:rPr>
          <w:rFonts w:ascii="Times New Roman" w:hAnsi="Times New Roman" w:cs="Times New Roman"/>
          <w:sz w:val="28"/>
          <w:szCs w:val="28"/>
        </w:rPr>
        <w:t xml:space="preserve">) строку основного мероприятия 2.2.1 </w:t>
      </w:r>
      <w:r w:rsidR="00460491" w:rsidRPr="00460491">
        <w:rPr>
          <w:rFonts w:ascii="Times New Roman" w:hAnsi="Times New Roman" w:cs="Times New Roman"/>
          <w:sz w:val="28"/>
          <w:szCs w:val="28"/>
        </w:rPr>
        <w:t>«Вовлечение граждан в принятие бюджетных решений путем проведения конкурсного отбора проектов развития территорий муниципальных образований Новосибирской области, основанных на местных инициативах»</w:t>
      </w:r>
      <w:r w:rsidR="0046049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153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84"/>
        <w:gridCol w:w="1706"/>
        <w:gridCol w:w="1418"/>
        <w:gridCol w:w="425"/>
        <w:gridCol w:w="283"/>
        <w:gridCol w:w="284"/>
        <w:gridCol w:w="1276"/>
        <w:gridCol w:w="425"/>
        <w:gridCol w:w="992"/>
        <w:gridCol w:w="992"/>
        <w:gridCol w:w="993"/>
        <w:gridCol w:w="992"/>
        <w:gridCol w:w="992"/>
        <w:gridCol w:w="992"/>
        <w:gridCol w:w="993"/>
        <w:gridCol w:w="850"/>
        <w:gridCol w:w="998"/>
        <w:gridCol w:w="420"/>
      </w:tblGrid>
      <w:tr w:rsidR="00F93F45" w:rsidRPr="00DB1B48" w:rsidTr="00F93F45">
        <w:trPr>
          <w:trHeight w:val="630"/>
        </w:trPr>
        <w:tc>
          <w:tcPr>
            <w:tcW w:w="284" w:type="dxa"/>
            <w:vMerge w:val="restart"/>
            <w:tcBorders>
              <w:righ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ind w:left="-118" w:right="-1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7C22">
              <w:rPr>
                <w:rFonts w:ascii="Times New Roman" w:eastAsia="Times New Roman" w:hAnsi="Times New Roman" w:cs="Times New Roman"/>
                <w:sz w:val="28"/>
                <w:szCs w:val="18"/>
                <w:lang w:eastAsia="ru-RU"/>
              </w:rPr>
              <w:lastRenderedPageBreak/>
              <w:t>«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B48" w:rsidRPr="005F7C22" w:rsidRDefault="00DB1B48" w:rsidP="00DB1B48">
            <w:pPr>
              <w:spacing w:after="0" w:line="240" w:lineRule="auto"/>
              <w:ind w:left="-118" w:right="-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 Основное мероприятие «Вовлечение граждан в принятие бюджетных решений путем проведения конкурсного отбора проектов развития территорий муниципальных образований Новосибирской области, основанных на местных инициативах»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конкурсов (ед.)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B48" w:rsidRPr="005F7C22" w:rsidRDefault="00DB1B48" w:rsidP="00DB1B48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 и НП НСО,</w:t>
            </w:r>
            <w:r w:rsidRPr="005F7C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ГКУ НСО «РИЦ»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B48" w:rsidRPr="005F7C22" w:rsidRDefault="00DB1B48" w:rsidP="00DB1B48">
            <w:pPr>
              <w:spacing w:after="0" w:line="240" w:lineRule="auto"/>
              <w:ind w:left="-108" w:right="-10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 w:val="restart"/>
            <w:tcBorders>
              <w:lef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5160" w:rsidRDefault="00565160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5160" w:rsidRPr="00DB1B48" w:rsidRDefault="00565160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1B48" w:rsidRPr="00DB1B48" w:rsidRDefault="00DB1B48" w:rsidP="00DB1B48">
            <w:pPr>
              <w:spacing w:after="0" w:line="240" w:lineRule="auto"/>
              <w:ind w:left="-108" w:right="-10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7C22">
              <w:rPr>
                <w:rFonts w:ascii="Times New Roman" w:hAnsi="Times New Roman" w:cs="Times New Roman"/>
                <w:sz w:val="28"/>
                <w:szCs w:val="18"/>
              </w:rPr>
              <w:t>»;</w:t>
            </w:r>
          </w:p>
        </w:tc>
      </w:tr>
      <w:tr w:rsidR="00F93F45" w:rsidRPr="00DB1B48" w:rsidTr="00F93F45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Стоимость единицы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F45" w:rsidRPr="00DB1B48" w:rsidTr="00F93F45">
        <w:trPr>
          <w:trHeight w:val="630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151 480,3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4 300,0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41 271,0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105 909,3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F45" w:rsidRPr="00DB1B48" w:rsidTr="00F93F45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03.0.05.70240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151 480,3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4 300,0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41 271,0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105 909,3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F45" w:rsidRPr="00DB1B48" w:rsidTr="00F93F45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F45" w:rsidRPr="00DB1B48" w:rsidTr="00F93F45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F45" w:rsidRPr="00DB1B48" w:rsidTr="00F93F45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3F45" w:rsidRPr="00DB1B48" w:rsidTr="00F93F45">
        <w:trPr>
          <w:trHeight w:val="315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налоговые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B48" w:rsidRPr="005F7C22" w:rsidRDefault="00DB1B48" w:rsidP="00DB1B48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</w:tcPr>
          <w:p w:rsidR="00DB1B48" w:rsidRPr="00DB1B48" w:rsidRDefault="00DB1B48" w:rsidP="00DB1B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460491" w:rsidRDefault="00460491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6028AD" w:rsidRPr="00DB1B48" w:rsidRDefault="006028AD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60491" w:rsidRDefault="00D47FEE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028AD">
        <w:rPr>
          <w:rFonts w:ascii="Times New Roman" w:hAnsi="Times New Roman" w:cs="Times New Roman"/>
          <w:sz w:val="28"/>
          <w:szCs w:val="28"/>
        </w:rPr>
        <w:t>) строки «Итого на решение задачи 2.2», «Итого на решение цели 2» и «Сумма затрат по государственной программе» изложить в следующей редакции:</w:t>
      </w:r>
    </w:p>
    <w:p w:rsidR="006028AD" w:rsidRDefault="006028AD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4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1418"/>
        <w:gridCol w:w="425"/>
        <w:gridCol w:w="283"/>
        <w:gridCol w:w="284"/>
        <w:gridCol w:w="1276"/>
        <w:gridCol w:w="425"/>
        <w:gridCol w:w="992"/>
        <w:gridCol w:w="992"/>
        <w:gridCol w:w="993"/>
        <w:gridCol w:w="992"/>
        <w:gridCol w:w="992"/>
        <w:gridCol w:w="992"/>
        <w:gridCol w:w="993"/>
        <w:gridCol w:w="850"/>
        <w:gridCol w:w="1134"/>
        <w:gridCol w:w="420"/>
      </w:tblGrid>
      <w:tr w:rsidR="00616A3B" w:rsidRPr="00061373" w:rsidTr="00616A3B">
        <w:trPr>
          <w:trHeight w:val="1364"/>
        </w:trPr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A3B" w:rsidRPr="00061373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2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6A3B" w:rsidRPr="005F7C22" w:rsidRDefault="00616A3B" w:rsidP="00616A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на решение задачи 2.2  </w:t>
            </w:r>
          </w:p>
          <w:p w:rsidR="00616A3B" w:rsidRPr="005F7C22" w:rsidRDefault="00616A3B" w:rsidP="00616A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151 480,3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4 300,0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41 271,0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105 909,3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7C22" w:rsidRDefault="005F7C22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7C22" w:rsidRDefault="005F7C22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7C22" w:rsidRDefault="005F7C22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7C22" w:rsidRDefault="005F7C22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Default="00616A3B" w:rsidP="00616A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6A3B" w:rsidRPr="005F7C22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7C22">
              <w:rPr>
                <w:rFonts w:ascii="Times New Roman" w:hAnsi="Times New Roman" w:cs="Times New Roman"/>
                <w:sz w:val="26"/>
                <w:szCs w:val="26"/>
              </w:rPr>
              <w:t>»;</w:t>
            </w:r>
          </w:p>
        </w:tc>
      </w:tr>
      <w:tr w:rsidR="00616A3B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A3B" w:rsidRPr="00061373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181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151 480,3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4 300,0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41 271,0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105 909,3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vMerge/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6A3B" w:rsidRPr="00061373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6A3B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A3B" w:rsidRPr="00061373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6A3B" w:rsidRPr="00061373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6A3B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A3B" w:rsidRPr="00061373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6A3B" w:rsidRPr="00061373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6A3B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A3B" w:rsidRPr="00061373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6A3B" w:rsidRPr="00061373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6A3B" w:rsidRPr="00061373" w:rsidTr="00616A3B">
        <w:trPr>
          <w:trHeight w:val="315"/>
        </w:trPr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6A3B" w:rsidRPr="00061373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расходы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16A3B" w:rsidRPr="005F7C22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16A3B" w:rsidRPr="00A47C2D" w:rsidRDefault="00616A3B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16A3B" w:rsidRPr="00061373" w:rsidRDefault="00616A3B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C2D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A47C2D" w:rsidRPr="005F7C22" w:rsidRDefault="00A47C2D" w:rsidP="00616A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на решение цели 2  </w:t>
            </w:r>
          </w:p>
          <w:p w:rsidR="00A47C2D" w:rsidRPr="005F7C22" w:rsidRDefault="00A47C2D" w:rsidP="00616A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171 695,1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7 000,0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11 300,0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44 378,4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109 016,7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20 214,8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19 782,4</w:t>
            </w:r>
          </w:p>
        </w:tc>
        <w:tc>
          <w:tcPr>
            <w:tcW w:w="850" w:type="dxa"/>
            <w:vMerge w:val="restart"/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C2D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181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171 695,1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7 000,0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11 300,0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44 378,4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109 016,7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20 214,8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19 782,4</w:t>
            </w:r>
          </w:p>
        </w:tc>
        <w:tc>
          <w:tcPr>
            <w:tcW w:w="850" w:type="dxa"/>
            <w:vMerge/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C2D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C2D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C2D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C2D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расходы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47C2D" w:rsidRPr="00A47C2D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7C2D" w:rsidRPr="00061373" w:rsidRDefault="00A47C2D" w:rsidP="00616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1B5" w:rsidRPr="00061373" w:rsidTr="00DB51B5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51B5" w:rsidRPr="00061373" w:rsidRDefault="00DB51B5" w:rsidP="00DB5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B51B5" w:rsidRPr="005F7C22" w:rsidRDefault="00DB51B5" w:rsidP="00DB51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Сумма затрат по государственной программе</w:t>
            </w:r>
          </w:p>
        </w:tc>
        <w:tc>
          <w:tcPr>
            <w:tcW w:w="1418" w:type="dxa"/>
            <w:shd w:val="clear" w:color="auto" w:fill="auto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20 292 527,0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4 409 656,7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4 530 415,0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4 357 384,6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6 995 070,3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10 949 429,8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12 061 452,1</w:t>
            </w:r>
          </w:p>
        </w:tc>
        <w:tc>
          <w:tcPr>
            <w:tcW w:w="850" w:type="dxa"/>
            <w:vMerge w:val="restart"/>
          </w:tcPr>
          <w:p w:rsidR="00DB51B5" w:rsidRPr="00A47C2D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DB51B5" w:rsidRPr="00A47C2D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B51B5" w:rsidRPr="00061373" w:rsidRDefault="00DB51B5" w:rsidP="00DB5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1B5" w:rsidRPr="00061373" w:rsidTr="00DB51B5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51B5" w:rsidRPr="00061373" w:rsidRDefault="00DB51B5" w:rsidP="00DB5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181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20 292 527,0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4 409 656,7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4 530 415,0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4 357 384,6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6 995 070,3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10 949 429,8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B51B5" w:rsidRPr="005F7C22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12 061 452,1</w:t>
            </w:r>
          </w:p>
        </w:tc>
        <w:tc>
          <w:tcPr>
            <w:tcW w:w="850" w:type="dxa"/>
            <w:vMerge/>
          </w:tcPr>
          <w:p w:rsidR="00DB51B5" w:rsidRPr="00A47C2D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B51B5" w:rsidRPr="00A47C2D" w:rsidRDefault="00DB51B5" w:rsidP="00DB51B5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B51B5" w:rsidRPr="00061373" w:rsidRDefault="00DB51B5" w:rsidP="00DB5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C2D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C2D" w:rsidRPr="00061373" w:rsidRDefault="00A47C2D" w:rsidP="0034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47C2D" w:rsidRPr="005F7C22" w:rsidRDefault="00A47C2D" w:rsidP="00347B8B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7C2D" w:rsidRPr="005F7C22" w:rsidRDefault="00A47C2D" w:rsidP="00347B8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A47C2D" w:rsidRPr="00A47C2D" w:rsidRDefault="00A47C2D" w:rsidP="00347B8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47C2D" w:rsidRPr="00A47C2D" w:rsidRDefault="00A47C2D" w:rsidP="00347B8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7C2D" w:rsidRPr="00061373" w:rsidRDefault="00A47C2D" w:rsidP="0034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C2D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C2D" w:rsidRPr="00061373" w:rsidRDefault="00A47C2D" w:rsidP="0034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47C2D" w:rsidRPr="005F7C22" w:rsidRDefault="00A47C2D" w:rsidP="00347B8B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7C2D" w:rsidRPr="005F7C22" w:rsidRDefault="00A47C2D" w:rsidP="00347B8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A47C2D" w:rsidRPr="00A47C2D" w:rsidRDefault="00A47C2D" w:rsidP="00347B8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47C2D" w:rsidRPr="00A47C2D" w:rsidRDefault="00A47C2D" w:rsidP="00347B8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7C2D" w:rsidRPr="00061373" w:rsidRDefault="00A47C2D" w:rsidP="0034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C2D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C2D" w:rsidRPr="00061373" w:rsidRDefault="00A47C2D" w:rsidP="0034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47C2D" w:rsidRPr="005F7C22" w:rsidRDefault="00A47C2D" w:rsidP="00347B8B">
            <w:pPr>
              <w:spacing w:after="0" w:line="240" w:lineRule="auto"/>
              <w:ind w:left="-85" w:right="-8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7C2D" w:rsidRPr="005F7C22" w:rsidRDefault="00A47C2D" w:rsidP="00347B8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A47C2D" w:rsidRPr="00A47C2D" w:rsidRDefault="00A47C2D" w:rsidP="00347B8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47C2D" w:rsidRPr="00A47C2D" w:rsidRDefault="00A47C2D" w:rsidP="00347B8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7C2D" w:rsidRPr="00061373" w:rsidRDefault="00A47C2D" w:rsidP="00347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C2D" w:rsidRPr="00061373" w:rsidTr="00616A3B">
        <w:trPr>
          <w:trHeight w:val="31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C2D" w:rsidRPr="00006F90" w:rsidRDefault="00A47C2D" w:rsidP="00347B8B"/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47C2D" w:rsidRPr="005F7C22" w:rsidRDefault="00A47C2D" w:rsidP="00347B8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A47C2D" w:rsidRPr="005F7C22" w:rsidRDefault="00A47C2D" w:rsidP="00347B8B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расходы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47C2D" w:rsidRPr="005F7C22" w:rsidRDefault="00A47C2D" w:rsidP="00616A3B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C22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vMerge/>
          </w:tcPr>
          <w:p w:rsidR="00A47C2D" w:rsidRPr="00A47C2D" w:rsidRDefault="00A47C2D" w:rsidP="00347B8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47C2D" w:rsidRPr="00A47C2D" w:rsidRDefault="00A47C2D" w:rsidP="00347B8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C2D" w:rsidRPr="00006F90" w:rsidRDefault="00A47C2D" w:rsidP="00347B8B"/>
        </w:tc>
      </w:tr>
    </w:tbl>
    <w:p w:rsidR="006028AD" w:rsidRDefault="006028AD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491" w:rsidRDefault="00460491" w:rsidP="00C053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63721" w:rsidRPr="00B526D1" w:rsidRDefault="00663721" w:rsidP="00663721">
      <w:pPr>
        <w:tabs>
          <w:tab w:val="left" w:pos="206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663721" w:rsidRPr="00B526D1" w:rsidSect="00B526D1">
      <w:pgSz w:w="16838" w:h="11905" w:orient="landscape"/>
      <w:pgMar w:top="1134" w:right="1134" w:bottom="1134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7E6" w:rsidRDefault="004577E6" w:rsidP="008537B5">
      <w:pPr>
        <w:spacing w:after="0" w:line="240" w:lineRule="auto"/>
      </w:pPr>
      <w:r>
        <w:separator/>
      </w:r>
    </w:p>
  </w:endnote>
  <w:endnote w:type="continuationSeparator" w:id="0">
    <w:p w:rsidR="004577E6" w:rsidRDefault="004577E6" w:rsidP="0085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Baltica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7E6" w:rsidRDefault="004577E6" w:rsidP="008537B5">
      <w:pPr>
        <w:spacing w:after="0" w:line="240" w:lineRule="auto"/>
      </w:pPr>
      <w:r>
        <w:separator/>
      </w:r>
    </w:p>
  </w:footnote>
  <w:footnote w:type="continuationSeparator" w:id="0">
    <w:p w:rsidR="004577E6" w:rsidRDefault="004577E6" w:rsidP="00853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1934"/>
    <w:multiLevelType w:val="hybridMultilevel"/>
    <w:tmpl w:val="61F679DC"/>
    <w:lvl w:ilvl="0" w:tplc="3C143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301F52"/>
    <w:multiLevelType w:val="hybridMultilevel"/>
    <w:tmpl w:val="14989122"/>
    <w:lvl w:ilvl="0" w:tplc="3B74350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795036"/>
    <w:multiLevelType w:val="hybridMultilevel"/>
    <w:tmpl w:val="61F679DC"/>
    <w:lvl w:ilvl="0" w:tplc="3C143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F86C80"/>
    <w:multiLevelType w:val="hybridMultilevel"/>
    <w:tmpl w:val="59C8DE2C"/>
    <w:lvl w:ilvl="0" w:tplc="3086CE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613F74"/>
    <w:multiLevelType w:val="hybridMultilevel"/>
    <w:tmpl w:val="F1CCA5F2"/>
    <w:lvl w:ilvl="0" w:tplc="7AA47C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E40F21"/>
    <w:multiLevelType w:val="hybridMultilevel"/>
    <w:tmpl w:val="61F679DC"/>
    <w:lvl w:ilvl="0" w:tplc="3C143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A6F2D84"/>
    <w:multiLevelType w:val="hybridMultilevel"/>
    <w:tmpl w:val="7A06AB3A"/>
    <w:lvl w:ilvl="0" w:tplc="7790423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E7C5B"/>
    <w:multiLevelType w:val="hybridMultilevel"/>
    <w:tmpl w:val="A23EA214"/>
    <w:lvl w:ilvl="0" w:tplc="00F4F4B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78B5E87"/>
    <w:multiLevelType w:val="hybridMultilevel"/>
    <w:tmpl w:val="48E00578"/>
    <w:lvl w:ilvl="0" w:tplc="EB18B2A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9F5775B"/>
    <w:multiLevelType w:val="hybridMultilevel"/>
    <w:tmpl w:val="61F200AE"/>
    <w:lvl w:ilvl="0" w:tplc="95F8C7FA">
      <w:start w:val="1"/>
      <w:numFmt w:val="decimal"/>
      <w:lvlText w:val="%1)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E8D48D6"/>
    <w:multiLevelType w:val="hybridMultilevel"/>
    <w:tmpl w:val="243C6258"/>
    <w:lvl w:ilvl="0" w:tplc="93FA6C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343"/>
    <w:rsid w:val="00011762"/>
    <w:rsid w:val="00021EDD"/>
    <w:rsid w:val="0002294D"/>
    <w:rsid w:val="0003625E"/>
    <w:rsid w:val="00061373"/>
    <w:rsid w:val="00064DD5"/>
    <w:rsid w:val="000867A9"/>
    <w:rsid w:val="000A37DB"/>
    <w:rsid w:val="000A7D88"/>
    <w:rsid w:val="000B37BA"/>
    <w:rsid w:val="000B63B6"/>
    <w:rsid w:val="000B7438"/>
    <w:rsid w:val="000C5910"/>
    <w:rsid w:val="000C7FD9"/>
    <w:rsid w:val="000D0300"/>
    <w:rsid w:val="000D4BE3"/>
    <w:rsid w:val="0011426D"/>
    <w:rsid w:val="00122FAB"/>
    <w:rsid w:val="00130B5C"/>
    <w:rsid w:val="00131DD6"/>
    <w:rsid w:val="00132284"/>
    <w:rsid w:val="00132964"/>
    <w:rsid w:val="00142E28"/>
    <w:rsid w:val="00145CBE"/>
    <w:rsid w:val="0015354C"/>
    <w:rsid w:val="00161E09"/>
    <w:rsid w:val="001648F7"/>
    <w:rsid w:val="00172924"/>
    <w:rsid w:val="00173030"/>
    <w:rsid w:val="001B3822"/>
    <w:rsid w:val="001E50B9"/>
    <w:rsid w:val="00210893"/>
    <w:rsid w:val="00211CA7"/>
    <w:rsid w:val="00215006"/>
    <w:rsid w:val="0021713A"/>
    <w:rsid w:val="002519A8"/>
    <w:rsid w:val="0025210A"/>
    <w:rsid w:val="002661BE"/>
    <w:rsid w:val="0026771F"/>
    <w:rsid w:val="002756A7"/>
    <w:rsid w:val="00277E38"/>
    <w:rsid w:val="0028197D"/>
    <w:rsid w:val="00281E8C"/>
    <w:rsid w:val="00281F2C"/>
    <w:rsid w:val="00295740"/>
    <w:rsid w:val="00296865"/>
    <w:rsid w:val="002A6D2F"/>
    <w:rsid w:val="002B30B2"/>
    <w:rsid w:val="002D164C"/>
    <w:rsid w:val="002E0181"/>
    <w:rsid w:val="002E26F6"/>
    <w:rsid w:val="002E4705"/>
    <w:rsid w:val="00301CF2"/>
    <w:rsid w:val="003028F2"/>
    <w:rsid w:val="00326940"/>
    <w:rsid w:val="00326BF8"/>
    <w:rsid w:val="0034193C"/>
    <w:rsid w:val="00347B8B"/>
    <w:rsid w:val="00352616"/>
    <w:rsid w:val="0035641B"/>
    <w:rsid w:val="00360FDB"/>
    <w:rsid w:val="003632B1"/>
    <w:rsid w:val="00371193"/>
    <w:rsid w:val="003756F1"/>
    <w:rsid w:val="00376D21"/>
    <w:rsid w:val="0038218C"/>
    <w:rsid w:val="00390A0F"/>
    <w:rsid w:val="0039439E"/>
    <w:rsid w:val="003A5F6C"/>
    <w:rsid w:val="003C15DC"/>
    <w:rsid w:val="003E059D"/>
    <w:rsid w:val="003E1D53"/>
    <w:rsid w:val="003F1066"/>
    <w:rsid w:val="00421B09"/>
    <w:rsid w:val="004233C2"/>
    <w:rsid w:val="004258F9"/>
    <w:rsid w:val="00430101"/>
    <w:rsid w:val="004465FE"/>
    <w:rsid w:val="00447C89"/>
    <w:rsid w:val="004577E6"/>
    <w:rsid w:val="00460491"/>
    <w:rsid w:val="00481A9C"/>
    <w:rsid w:val="004822D8"/>
    <w:rsid w:val="00495979"/>
    <w:rsid w:val="004B4AB8"/>
    <w:rsid w:val="004B5BFA"/>
    <w:rsid w:val="004E220E"/>
    <w:rsid w:val="004F6A6C"/>
    <w:rsid w:val="00523CD4"/>
    <w:rsid w:val="00527FE3"/>
    <w:rsid w:val="00542913"/>
    <w:rsid w:val="00553D5F"/>
    <w:rsid w:val="00555850"/>
    <w:rsid w:val="005574BE"/>
    <w:rsid w:val="00563517"/>
    <w:rsid w:val="00565160"/>
    <w:rsid w:val="00567A53"/>
    <w:rsid w:val="00571F98"/>
    <w:rsid w:val="00580C79"/>
    <w:rsid w:val="005816D1"/>
    <w:rsid w:val="00585AB1"/>
    <w:rsid w:val="00585FFF"/>
    <w:rsid w:val="005A42EC"/>
    <w:rsid w:val="005A46CD"/>
    <w:rsid w:val="005A689E"/>
    <w:rsid w:val="005B1D89"/>
    <w:rsid w:val="005D79EE"/>
    <w:rsid w:val="005E4343"/>
    <w:rsid w:val="005F7C22"/>
    <w:rsid w:val="005F7E73"/>
    <w:rsid w:val="00600BBA"/>
    <w:rsid w:val="006028AD"/>
    <w:rsid w:val="00616A3B"/>
    <w:rsid w:val="00617E7E"/>
    <w:rsid w:val="00634EC3"/>
    <w:rsid w:val="00644D8D"/>
    <w:rsid w:val="0065599E"/>
    <w:rsid w:val="00663721"/>
    <w:rsid w:val="00664C03"/>
    <w:rsid w:val="00666491"/>
    <w:rsid w:val="00674E7C"/>
    <w:rsid w:val="006805BA"/>
    <w:rsid w:val="00697566"/>
    <w:rsid w:val="006C0F00"/>
    <w:rsid w:val="006C2AB3"/>
    <w:rsid w:val="006D37A4"/>
    <w:rsid w:val="006E5DB4"/>
    <w:rsid w:val="006F6F18"/>
    <w:rsid w:val="00706D64"/>
    <w:rsid w:val="007160E0"/>
    <w:rsid w:val="0071796A"/>
    <w:rsid w:val="00722F36"/>
    <w:rsid w:val="00725D1D"/>
    <w:rsid w:val="00737C65"/>
    <w:rsid w:val="00747A0D"/>
    <w:rsid w:val="00750776"/>
    <w:rsid w:val="007C4C35"/>
    <w:rsid w:val="007F72CB"/>
    <w:rsid w:val="00811903"/>
    <w:rsid w:val="00822F93"/>
    <w:rsid w:val="008333CF"/>
    <w:rsid w:val="00847467"/>
    <w:rsid w:val="00852552"/>
    <w:rsid w:val="008537B5"/>
    <w:rsid w:val="00853BDD"/>
    <w:rsid w:val="0087420E"/>
    <w:rsid w:val="0087556A"/>
    <w:rsid w:val="00896575"/>
    <w:rsid w:val="008A23EC"/>
    <w:rsid w:val="008C0731"/>
    <w:rsid w:val="008F04CC"/>
    <w:rsid w:val="008F1FDF"/>
    <w:rsid w:val="009217C7"/>
    <w:rsid w:val="00922CAE"/>
    <w:rsid w:val="00951DFE"/>
    <w:rsid w:val="00957B74"/>
    <w:rsid w:val="00966A04"/>
    <w:rsid w:val="00973BA4"/>
    <w:rsid w:val="0097610C"/>
    <w:rsid w:val="00981941"/>
    <w:rsid w:val="009A230A"/>
    <w:rsid w:val="009A4EBB"/>
    <w:rsid w:val="009B2EA8"/>
    <w:rsid w:val="009C6F5A"/>
    <w:rsid w:val="009D489D"/>
    <w:rsid w:val="009D73E0"/>
    <w:rsid w:val="009F1D5B"/>
    <w:rsid w:val="009F571A"/>
    <w:rsid w:val="00A02538"/>
    <w:rsid w:val="00A1579F"/>
    <w:rsid w:val="00A232E2"/>
    <w:rsid w:val="00A34E69"/>
    <w:rsid w:val="00A4272A"/>
    <w:rsid w:val="00A47C2D"/>
    <w:rsid w:val="00A569C2"/>
    <w:rsid w:val="00A75EB3"/>
    <w:rsid w:val="00A85AF6"/>
    <w:rsid w:val="00AA12C5"/>
    <w:rsid w:val="00AA3E37"/>
    <w:rsid w:val="00AB0D83"/>
    <w:rsid w:val="00AB1897"/>
    <w:rsid w:val="00AB2218"/>
    <w:rsid w:val="00AB75A0"/>
    <w:rsid w:val="00AC10F2"/>
    <w:rsid w:val="00AC7C84"/>
    <w:rsid w:val="00AD7E65"/>
    <w:rsid w:val="00B05BDE"/>
    <w:rsid w:val="00B120D2"/>
    <w:rsid w:val="00B23F2F"/>
    <w:rsid w:val="00B44354"/>
    <w:rsid w:val="00B526D1"/>
    <w:rsid w:val="00B552D8"/>
    <w:rsid w:val="00B612D3"/>
    <w:rsid w:val="00B6764E"/>
    <w:rsid w:val="00B7014A"/>
    <w:rsid w:val="00B72591"/>
    <w:rsid w:val="00B8197A"/>
    <w:rsid w:val="00B9015C"/>
    <w:rsid w:val="00B9330C"/>
    <w:rsid w:val="00BA22D1"/>
    <w:rsid w:val="00BD54BD"/>
    <w:rsid w:val="00BF3DA6"/>
    <w:rsid w:val="00C05397"/>
    <w:rsid w:val="00C145BC"/>
    <w:rsid w:val="00C34768"/>
    <w:rsid w:val="00C40F09"/>
    <w:rsid w:val="00C41389"/>
    <w:rsid w:val="00C42E75"/>
    <w:rsid w:val="00C548A4"/>
    <w:rsid w:val="00C83BB7"/>
    <w:rsid w:val="00C85154"/>
    <w:rsid w:val="00C86457"/>
    <w:rsid w:val="00CB1111"/>
    <w:rsid w:val="00CB4D87"/>
    <w:rsid w:val="00CC21F4"/>
    <w:rsid w:val="00CD3E82"/>
    <w:rsid w:val="00CD44C1"/>
    <w:rsid w:val="00CD609D"/>
    <w:rsid w:val="00D0134A"/>
    <w:rsid w:val="00D14220"/>
    <w:rsid w:val="00D22DE6"/>
    <w:rsid w:val="00D32BD7"/>
    <w:rsid w:val="00D47FEE"/>
    <w:rsid w:val="00D706F8"/>
    <w:rsid w:val="00D72E93"/>
    <w:rsid w:val="00D91155"/>
    <w:rsid w:val="00D97A55"/>
    <w:rsid w:val="00DA3EF4"/>
    <w:rsid w:val="00DA49F1"/>
    <w:rsid w:val="00DB1B48"/>
    <w:rsid w:val="00DB51B5"/>
    <w:rsid w:val="00DD3B1C"/>
    <w:rsid w:val="00DE0117"/>
    <w:rsid w:val="00DE3C58"/>
    <w:rsid w:val="00E01558"/>
    <w:rsid w:val="00E04056"/>
    <w:rsid w:val="00E058E5"/>
    <w:rsid w:val="00E251E2"/>
    <w:rsid w:val="00E25A1B"/>
    <w:rsid w:val="00E30B18"/>
    <w:rsid w:val="00E3683F"/>
    <w:rsid w:val="00E47AA2"/>
    <w:rsid w:val="00E55143"/>
    <w:rsid w:val="00E62118"/>
    <w:rsid w:val="00E801BB"/>
    <w:rsid w:val="00E84A30"/>
    <w:rsid w:val="00E87A2D"/>
    <w:rsid w:val="00E951CC"/>
    <w:rsid w:val="00E96D0B"/>
    <w:rsid w:val="00EB6E37"/>
    <w:rsid w:val="00EC7047"/>
    <w:rsid w:val="00ED75CA"/>
    <w:rsid w:val="00F00A31"/>
    <w:rsid w:val="00F013A6"/>
    <w:rsid w:val="00F12EDF"/>
    <w:rsid w:val="00F13794"/>
    <w:rsid w:val="00F14FB6"/>
    <w:rsid w:val="00F21E18"/>
    <w:rsid w:val="00F31001"/>
    <w:rsid w:val="00F35229"/>
    <w:rsid w:val="00F76DDC"/>
    <w:rsid w:val="00F92BFF"/>
    <w:rsid w:val="00F93101"/>
    <w:rsid w:val="00F93F45"/>
    <w:rsid w:val="00FA2D2F"/>
    <w:rsid w:val="00FA35FC"/>
    <w:rsid w:val="00FB5801"/>
    <w:rsid w:val="00FC2E07"/>
    <w:rsid w:val="00FC4D5C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AE328"/>
  <w15:chartTrackingRefBased/>
  <w15:docId w15:val="{205C572A-766E-4C1D-AD01-30E63D1A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4465FE"/>
    <w:rPr>
      <w:rFonts w:ascii="Times New Roman" w:hAnsi="Times New Roman" w:cs="Times New Roman"/>
      <w:spacing w:val="10"/>
      <w:sz w:val="24"/>
      <w:szCs w:val="24"/>
    </w:rPr>
  </w:style>
  <w:style w:type="paragraph" w:styleId="a3">
    <w:name w:val="List Paragraph"/>
    <w:basedOn w:val="a"/>
    <w:uiPriority w:val="34"/>
    <w:qFormat/>
    <w:rsid w:val="004465FE"/>
    <w:pPr>
      <w:ind w:left="720"/>
      <w:contextualSpacing/>
    </w:pPr>
  </w:style>
  <w:style w:type="paragraph" w:customStyle="1" w:styleId="ConsPlusCell">
    <w:name w:val="ConsPlusCell"/>
    <w:rsid w:val="00FF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53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37B5"/>
  </w:style>
  <w:style w:type="paragraph" w:styleId="a6">
    <w:name w:val="footer"/>
    <w:basedOn w:val="a"/>
    <w:link w:val="a7"/>
    <w:uiPriority w:val="99"/>
    <w:unhideWhenUsed/>
    <w:rsid w:val="00853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37B5"/>
  </w:style>
  <w:style w:type="paragraph" w:styleId="a8">
    <w:name w:val="Balloon Text"/>
    <w:basedOn w:val="a"/>
    <w:link w:val="a9"/>
    <w:uiPriority w:val="99"/>
    <w:semiHidden/>
    <w:unhideWhenUsed/>
    <w:rsid w:val="00B90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015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145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4D059-137B-4E20-AAAB-1F69109C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2896</TotalTime>
  <Pages>7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10490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Шпилько Евгений Сергеевич</dc:creator>
  <cp:keywords/>
  <dc:description/>
  <cp:lastModifiedBy>Ершов Павел Андреевич</cp:lastModifiedBy>
  <cp:revision>84</cp:revision>
  <cp:lastPrinted>2021-01-14T07:02:00Z</cp:lastPrinted>
  <dcterms:created xsi:type="dcterms:W3CDTF">2018-07-02T09:16:00Z</dcterms:created>
  <dcterms:modified xsi:type="dcterms:W3CDTF">2021-09-13T04:51:00Z</dcterms:modified>
</cp:coreProperties>
</file>